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1245" w:type="dxa"/>
        <w:tblCellMar>
          <w:left w:w="0" w:type="dxa"/>
          <w:right w:w="0" w:type="dxa"/>
        </w:tblCellMar>
        <w:tblLook w:val="0000" w:firstRow="0" w:lastRow="0" w:firstColumn="0" w:lastColumn="0" w:noHBand="0" w:noVBand="0"/>
      </w:tblPr>
      <w:tblGrid>
        <w:gridCol w:w="4255"/>
        <w:gridCol w:w="803"/>
        <w:gridCol w:w="5384"/>
        <w:gridCol w:w="803"/>
      </w:tblGrid>
      <w:tr w:rsidR="003D6699" w:rsidRPr="007F6A08" w:rsidTr="0029073F">
        <w:trPr>
          <w:trHeight w:val="1008"/>
        </w:trPr>
        <w:tc>
          <w:tcPr>
            <w:tcW w:w="5058" w:type="dxa"/>
            <w:gridSpan w:val="2"/>
            <w:tcMar>
              <w:top w:w="0" w:type="dxa"/>
              <w:left w:w="108" w:type="dxa"/>
              <w:bottom w:w="0" w:type="dxa"/>
              <w:right w:w="108" w:type="dxa"/>
            </w:tcMar>
          </w:tcPr>
          <w:p w:rsidR="003D6699" w:rsidRDefault="003D6699" w:rsidP="00AE1FBE">
            <w:pPr>
              <w:spacing w:before="120" w:after="120"/>
              <w:rPr>
                <w:sz w:val="26"/>
                <w:szCs w:val="26"/>
              </w:rPr>
            </w:pPr>
          </w:p>
          <w:p w:rsidR="003D6699" w:rsidRPr="007F6A08" w:rsidRDefault="003D6699" w:rsidP="00AE1FBE">
            <w:pPr>
              <w:spacing w:before="120" w:after="120"/>
              <w:rPr>
                <w:bCs/>
                <w:sz w:val="26"/>
                <w:szCs w:val="26"/>
              </w:rPr>
            </w:pPr>
            <w:r w:rsidRPr="007F6A08">
              <w:rPr>
                <w:sz w:val="26"/>
                <w:szCs w:val="26"/>
              </w:rPr>
              <w:br w:type="page"/>
            </w:r>
          </w:p>
          <w:p w:rsidR="003D6699" w:rsidRPr="007F6A08" w:rsidRDefault="003D6699" w:rsidP="00AE1FBE">
            <w:pPr>
              <w:spacing w:before="120" w:after="120"/>
              <w:jc w:val="center"/>
              <w:rPr>
                <w:bCs/>
                <w:sz w:val="26"/>
                <w:szCs w:val="26"/>
              </w:rPr>
            </w:pPr>
            <w:r w:rsidRPr="007F6A08">
              <w:rPr>
                <w:bCs/>
                <w:sz w:val="26"/>
                <w:szCs w:val="26"/>
              </w:rPr>
              <w:t>SỞ GIÁO DỤC VÀ ĐÀO TẠO</w:t>
            </w:r>
          </w:p>
          <w:p w:rsidR="003D6699" w:rsidRPr="007F6A08" w:rsidRDefault="003D6699" w:rsidP="00AE1FBE">
            <w:pPr>
              <w:spacing w:before="120" w:after="120"/>
              <w:jc w:val="center"/>
              <w:rPr>
                <w:bCs/>
                <w:sz w:val="26"/>
                <w:szCs w:val="26"/>
              </w:rPr>
            </w:pPr>
            <w:r w:rsidRPr="007F6A08">
              <w:rPr>
                <w:bCs/>
                <w:sz w:val="26"/>
                <w:szCs w:val="26"/>
              </w:rPr>
              <w:t>THÀNH PHỐ HỒ CHÍ MINH</w:t>
            </w:r>
          </w:p>
          <w:p w:rsidR="003D6699" w:rsidRDefault="0029073F" w:rsidP="00AE1FBE">
            <w:pPr>
              <w:spacing w:before="120" w:after="120"/>
              <w:jc w:val="center"/>
              <w:rPr>
                <w:b/>
                <w:bCs/>
                <w:sz w:val="26"/>
                <w:szCs w:val="26"/>
              </w:rPr>
            </w:pPr>
            <w:r>
              <w:rPr>
                <w:b/>
                <w:bCs/>
                <w:sz w:val="26"/>
                <w:szCs w:val="26"/>
              </w:rPr>
              <w:t xml:space="preserve">TRƯỜNG CAO ĐẲNG LÝ TỰ TRỌNG </w:t>
            </w:r>
          </w:p>
          <w:p w:rsidR="0029073F" w:rsidRPr="007F6A08" w:rsidRDefault="0029073F" w:rsidP="00AE1FBE">
            <w:pPr>
              <w:spacing w:before="120" w:after="120"/>
              <w:jc w:val="center"/>
              <w:rPr>
                <w:b/>
                <w:bCs/>
                <w:sz w:val="26"/>
                <w:szCs w:val="26"/>
              </w:rPr>
            </w:pPr>
            <w:r>
              <w:rPr>
                <w:b/>
                <w:bCs/>
                <w:sz w:val="26"/>
                <w:szCs w:val="26"/>
              </w:rPr>
              <w:t>THÀNH PHỐ HỒ CHÍ MINH</w:t>
            </w:r>
          </w:p>
          <w:p w:rsidR="003D6699" w:rsidRPr="007F6A08" w:rsidRDefault="003D6699" w:rsidP="00AE1FBE">
            <w:pPr>
              <w:spacing w:before="120" w:after="120"/>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5A1E5BFE" wp14:editId="59BC016E">
                      <wp:simplePos x="0" y="0"/>
                      <wp:positionH relativeFrom="column">
                        <wp:posOffset>1226820</wp:posOffset>
                      </wp:positionH>
                      <wp:positionV relativeFrom="paragraph">
                        <wp:posOffset>34290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6.6pt,2.7pt" to="155.5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"/>
                  </w:pict>
                </mc:Fallback>
              </mc:AlternateContent>
            </w:r>
          </w:p>
        </w:tc>
        <w:tc>
          <w:tcPr>
            <w:tcW w:w="6187" w:type="dxa"/>
            <w:gridSpan w:val="2"/>
            <w:tcMar>
              <w:top w:w="0" w:type="dxa"/>
              <w:left w:w="108" w:type="dxa"/>
              <w:bottom w:w="0" w:type="dxa"/>
              <w:right w:w="108" w:type="dxa"/>
            </w:tcMar>
          </w:tcPr>
          <w:p w:rsidR="003D6699" w:rsidRPr="007F6A08" w:rsidRDefault="003D6699" w:rsidP="00AE1FBE">
            <w:pPr>
              <w:spacing w:before="120" w:after="120"/>
              <w:rPr>
                <w:b/>
                <w:bCs/>
                <w:sz w:val="26"/>
                <w:szCs w:val="26"/>
              </w:rPr>
            </w:pPr>
          </w:p>
          <w:p w:rsidR="003D6699" w:rsidRDefault="003D6699" w:rsidP="00AE1FBE">
            <w:pPr>
              <w:spacing w:before="120" w:after="120"/>
              <w:jc w:val="center"/>
              <w:rPr>
                <w:b/>
                <w:bCs/>
                <w:sz w:val="26"/>
                <w:szCs w:val="26"/>
              </w:rPr>
            </w:pPr>
          </w:p>
          <w:p w:rsidR="003D6699" w:rsidRPr="007F6A08" w:rsidRDefault="003D6699" w:rsidP="00AE1FBE">
            <w:pPr>
              <w:spacing w:before="120" w:after="120"/>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1C8FB0DB" wp14:editId="4F807782">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29073F">
        <w:trPr>
          <w:gridAfter w:val="1"/>
          <w:wAfter w:w="803" w:type="dxa"/>
          <w:trHeight w:val="726"/>
        </w:trPr>
        <w:tc>
          <w:tcPr>
            <w:tcW w:w="4255" w:type="dxa"/>
            <w:tcMar>
              <w:top w:w="0" w:type="dxa"/>
              <w:left w:w="108" w:type="dxa"/>
              <w:bottom w:w="0" w:type="dxa"/>
              <w:right w:w="108" w:type="dxa"/>
            </w:tcMar>
          </w:tcPr>
          <w:p w:rsidR="003D6699" w:rsidRPr="007F6A08" w:rsidRDefault="003D6699" w:rsidP="009477DA">
            <w:pPr>
              <w:spacing w:before="120" w:after="120"/>
              <w:rPr>
                <w:sz w:val="26"/>
                <w:szCs w:val="26"/>
              </w:rPr>
            </w:pPr>
          </w:p>
        </w:tc>
        <w:tc>
          <w:tcPr>
            <w:tcW w:w="6187" w:type="dxa"/>
            <w:gridSpan w:val="2"/>
            <w:tcMar>
              <w:top w:w="0" w:type="dxa"/>
              <w:left w:w="108" w:type="dxa"/>
              <w:bottom w:w="0" w:type="dxa"/>
              <w:right w:w="108" w:type="dxa"/>
            </w:tcMar>
          </w:tcPr>
          <w:p w:rsidR="003D6699" w:rsidRPr="007F6A08" w:rsidRDefault="003D6699" w:rsidP="009477DA">
            <w:pPr>
              <w:spacing w:before="120" w:after="120"/>
              <w:jc w:val="center"/>
              <w:rPr>
                <w:sz w:val="26"/>
                <w:szCs w:val="26"/>
              </w:rPr>
            </w:pPr>
            <w:r w:rsidRPr="007F6A08">
              <w:rPr>
                <w:i/>
                <w:iCs/>
                <w:sz w:val="26"/>
                <w:szCs w:val="26"/>
              </w:rPr>
              <w:t>Thành phố Hồ Chí Minh,</w:t>
            </w:r>
            <w:r>
              <w:rPr>
                <w:i/>
                <w:iCs/>
                <w:sz w:val="26"/>
                <w:szCs w:val="26"/>
              </w:rPr>
              <w:t xml:space="preserve"> ngày </w:t>
            </w:r>
            <w:r w:rsidR="002779D7">
              <w:rPr>
                <w:i/>
                <w:iCs/>
                <w:sz w:val="26"/>
                <w:szCs w:val="26"/>
              </w:rPr>
              <w:t xml:space="preserve">9 </w:t>
            </w:r>
            <w:r>
              <w:rPr>
                <w:i/>
                <w:iCs/>
                <w:sz w:val="26"/>
                <w:szCs w:val="26"/>
              </w:rPr>
              <w:t>tháng</w:t>
            </w:r>
            <w:r w:rsidR="002779D7">
              <w:rPr>
                <w:i/>
                <w:iCs/>
                <w:sz w:val="26"/>
                <w:szCs w:val="26"/>
              </w:rPr>
              <w:t xml:space="preserve"> 11 </w:t>
            </w:r>
            <w:r>
              <w:rPr>
                <w:i/>
                <w:iCs/>
                <w:sz w:val="26"/>
                <w:szCs w:val="26"/>
              </w:rPr>
              <w:t xml:space="preserve"> năm 2018</w:t>
            </w:r>
          </w:p>
        </w:tc>
      </w:tr>
    </w:tbl>
    <w:p w:rsidR="003D6699" w:rsidRPr="00ED7765" w:rsidRDefault="003D6699" w:rsidP="00AE1FBE">
      <w:pPr>
        <w:spacing w:before="120" w:after="120"/>
        <w:jc w:val="center"/>
        <w:rPr>
          <w:b/>
          <w:sz w:val="28"/>
          <w:szCs w:val="26"/>
        </w:rPr>
      </w:pPr>
      <w:r w:rsidRPr="00ED7765">
        <w:rPr>
          <w:b/>
          <w:sz w:val="28"/>
          <w:szCs w:val="26"/>
        </w:rPr>
        <w:t>BÀI DỰ THI</w:t>
      </w:r>
    </w:p>
    <w:p w:rsidR="003D6699" w:rsidRPr="00513EEF" w:rsidRDefault="003D6699" w:rsidP="00AE1FBE">
      <w:pPr>
        <w:spacing w:before="120" w:after="120"/>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AE1FBE" w:rsidP="00AE1FBE">
      <w:pPr>
        <w:spacing w:before="120" w:after="120"/>
        <w:ind w:firstLine="360"/>
        <w:jc w:val="center"/>
        <w:rPr>
          <w:b/>
          <w:bCs/>
          <w:sz w:val="28"/>
          <w:szCs w:val="28"/>
        </w:rPr>
      </w:pPr>
      <w:r>
        <w:rPr>
          <w:b/>
          <w:bCs/>
          <w:noProof/>
          <w:sz w:val="28"/>
          <w:szCs w:val="28"/>
        </w:rPr>
        <mc:AlternateContent>
          <mc:Choice Requires="wps">
            <w:drawing>
              <wp:anchor distT="0" distB="0" distL="114300" distR="114300" simplePos="0" relativeHeight="251724800" behindDoc="0" locked="0" layoutInCell="1" allowOverlap="1">
                <wp:simplePos x="0" y="0"/>
                <wp:positionH relativeFrom="column">
                  <wp:posOffset>2143125</wp:posOffset>
                </wp:positionH>
                <wp:positionV relativeFrom="paragraph">
                  <wp:posOffset>239395</wp:posOffset>
                </wp:positionV>
                <wp:extent cx="1600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600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75pt,18.85pt" to="294.7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" strokecolor="black [3040]"/>
            </w:pict>
          </mc:Fallback>
        </mc:AlternateContent>
      </w:r>
      <w:r w:rsidR="003D6699" w:rsidRPr="00513EEF">
        <w:rPr>
          <w:b/>
          <w:bCs/>
          <w:sz w:val="28"/>
          <w:szCs w:val="28"/>
        </w:rPr>
        <w:t>ngành Giáo dục và Đào tạo Thành phố năm 2018</w:t>
      </w:r>
    </w:p>
    <w:p w:rsidR="003D6699" w:rsidRPr="007F6A08" w:rsidRDefault="003D6699" w:rsidP="00AE1FBE">
      <w:pPr>
        <w:tabs>
          <w:tab w:val="right" w:leader="dot" w:pos="10170"/>
        </w:tabs>
        <w:spacing w:before="24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2779D7">
        <w:rPr>
          <w:sz w:val="26"/>
          <w:szCs w:val="26"/>
        </w:rPr>
        <w:t xml:space="preserve">HỒ THỊ KHUYÊN. </w:t>
      </w:r>
      <w:r w:rsidR="00790A72">
        <w:rPr>
          <w:sz w:val="26"/>
          <w:szCs w:val="26"/>
        </w:rPr>
        <w:t>Nam (nữ):</w:t>
      </w:r>
      <w:r w:rsidR="002779D7">
        <w:rPr>
          <w:sz w:val="26"/>
          <w:szCs w:val="26"/>
        </w:rPr>
        <w:t xml:space="preserve"> Nữ</w:t>
      </w:r>
      <w:r w:rsidR="00790A72">
        <w:rPr>
          <w:sz w:val="26"/>
          <w:szCs w:val="26"/>
        </w:rPr>
        <w:t>.</w:t>
      </w:r>
    </w:p>
    <w:p w:rsidR="003D6699" w:rsidRDefault="003D6699" w:rsidP="009477DA">
      <w:pPr>
        <w:tabs>
          <w:tab w:val="right" w:leader="dot" w:pos="10170"/>
        </w:tabs>
        <w:spacing w:before="120" w:after="120"/>
        <w:rPr>
          <w:sz w:val="26"/>
          <w:szCs w:val="26"/>
        </w:rPr>
      </w:pPr>
      <w:r w:rsidRPr="007F6A08">
        <w:rPr>
          <w:sz w:val="26"/>
          <w:szCs w:val="26"/>
        </w:rPr>
        <w:t>Ngày tháng năm sinh</w:t>
      </w:r>
      <w:r>
        <w:rPr>
          <w:sz w:val="26"/>
          <w:szCs w:val="26"/>
        </w:rPr>
        <w:t>:</w:t>
      </w:r>
      <w:r w:rsidR="002779D7">
        <w:rPr>
          <w:sz w:val="26"/>
          <w:szCs w:val="26"/>
        </w:rPr>
        <w:t xml:space="preserve"> 10/10/1987</w:t>
      </w:r>
    </w:p>
    <w:p w:rsidR="003D6699" w:rsidRDefault="003D6699" w:rsidP="009477DA">
      <w:pPr>
        <w:tabs>
          <w:tab w:val="right" w:leader="dot" w:pos="10170"/>
        </w:tabs>
        <w:spacing w:before="120" w:after="120"/>
        <w:rPr>
          <w:sz w:val="26"/>
          <w:szCs w:val="26"/>
        </w:rPr>
      </w:pPr>
      <w:r w:rsidRPr="007F6A08">
        <w:rPr>
          <w:sz w:val="26"/>
          <w:szCs w:val="26"/>
        </w:rPr>
        <w:t>Đơn vị công tác</w:t>
      </w:r>
      <w:r w:rsidR="002779D7">
        <w:rPr>
          <w:sz w:val="26"/>
          <w:szCs w:val="26"/>
        </w:rPr>
        <w:t>: Tổ Thanh tra – Pháp chế - Trường Cao đẳng Lý Tự Trọng Thành phố Hồ Chí Minh.</w:t>
      </w:r>
    </w:p>
    <w:p w:rsidR="003D6699" w:rsidRDefault="003D6699" w:rsidP="009477DA">
      <w:pPr>
        <w:tabs>
          <w:tab w:val="right" w:leader="dot" w:pos="10170"/>
        </w:tabs>
        <w:spacing w:before="120" w:after="120"/>
        <w:rPr>
          <w:sz w:val="26"/>
          <w:szCs w:val="26"/>
        </w:rPr>
      </w:pPr>
      <w:r w:rsidRPr="007F6A08">
        <w:rPr>
          <w:sz w:val="26"/>
          <w:szCs w:val="26"/>
        </w:rPr>
        <w:t>Địa chỉ cư trú</w:t>
      </w:r>
      <w:r w:rsidR="002779D7">
        <w:rPr>
          <w:sz w:val="26"/>
          <w:szCs w:val="26"/>
        </w:rPr>
        <w:t>: Số 1 hẻm 229 đường Tân Kỳ Tân Quý, phường Tân Sơn Nhì, quận Tân Phú, Thành phố Hồ Chí Minh.</w:t>
      </w:r>
    </w:p>
    <w:p w:rsidR="003D6699" w:rsidRDefault="003D6699" w:rsidP="009477DA">
      <w:pPr>
        <w:tabs>
          <w:tab w:val="right" w:leader="dot" w:pos="10170"/>
        </w:tabs>
        <w:spacing w:before="120" w:after="120"/>
        <w:rPr>
          <w:sz w:val="26"/>
          <w:szCs w:val="26"/>
        </w:rPr>
      </w:pPr>
      <w:r>
        <w:rPr>
          <w:sz w:val="26"/>
          <w:szCs w:val="26"/>
        </w:rPr>
        <w:t>Điện thoại</w:t>
      </w:r>
      <w:r w:rsidR="002779D7">
        <w:rPr>
          <w:sz w:val="26"/>
          <w:szCs w:val="26"/>
        </w:rPr>
        <w:t>: 0947941942</w:t>
      </w:r>
    </w:p>
    <w:p w:rsidR="003D6699" w:rsidRPr="007F6A08" w:rsidRDefault="003D6699" w:rsidP="009477DA">
      <w:pPr>
        <w:tabs>
          <w:tab w:val="right" w:leader="dot" w:pos="10170"/>
        </w:tabs>
        <w:spacing w:before="120" w:after="120"/>
        <w:rPr>
          <w:sz w:val="26"/>
          <w:szCs w:val="26"/>
        </w:rPr>
      </w:pPr>
      <w:r>
        <w:rPr>
          <w:sz w:val="26"/>
          <w:szCs w:val="26"/>
        </w:rPr>
        <w:t>E</w:t>
      </w:r>
      <w:r w:rsidRPr="007F6A08">
        <w:rPr>
          <w:sz w:val="26"/>
          <w:szCs w:val="26"/>
        </w:rPr>
        <w:t>mail</w:t>
      </w:r>
      <w:r w:rsidR="002779D7">
        <w:rPr>
          <w:sz w:val="26"/>
          <w:szCs w:val="26"/>
        </w:rPr>
        <w:t>: hothikhuyen2011@gmail.com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2C32E0">
        <w:tc>
          <w:tcPr>
            <w:tcW w:w="4201" w:type="dxa"/>
            <w:gridSpan w:val="2"/>
          </w:tcPr>
          <w:p w:rsidR="003D6699" w:rsidRPr="007F6A08" w:rsidRDefault="003D6699" w:rsidP="009477DA">
            <w:pPr>
              <w:spacing w:before="120" w:after="120"/>
              <w:jc w:val="center"/>
              <w:rPr>
                <w:b/>
                <w:sz w:val="26"/>
                <w:szCs w:val="26"/>
              </w:rPr>
            </w:pPr>
            <w:r w:rsidRPr="007F6A08">
              <w:rPr>
                <w:b/>
                <w:sz w:val="26"/>
                <w:szCs w:val="26"/>
              </w:rPr>
              <w:t>Kết quả điểm 2 phần</w:t>
            </w:r>
          </w:p>
        </w:tc>
        <w:tc>
          <w:tcPr>
            <w:tcW w:w="2459" w:type="dxa"/>
          </w:tcPr>
          <w:p w:rsidR="003D6699" w:rsidRPr="007F6A08" w:rsidRDefault="003D6699" w:rsidP="009477DA">
            <w:pPr>
              <w:spacing w:before="120" w:after="120"/>
              <w:jc w:val="center"/>
              <w:rPr>
                <w:b/>
                <w:sz w:val="26"/>
                <w:szCs w:val="26"/>
              </w:rPr>
            </w:pPr>
            <w:r w:rsidRPr="007F6A08">
              <w:rPr>
                <w:b/>
                <w:sz w:val="26"/>
                <w:szCs w:val="26"/>
              </w:rPr>
              <w:t>Tổng cộng</w:t>
            </w:r>
          </w:p>
        </w:tc>
        <w:tc>
          <w:tcPr>
            <w:tcW w:w="3420" w:type="dxa"/>
          </w:tcPr>
          <w:p w:rsidR="003D6699" w:rsidRPr="007F6A08" w:rsidRDefault="003D6699" w:rsidP="009477DA">
            <w:pPr>
              <w:spacing w:before="120" w:after="120"/>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9477DA">
            <w:pPr>
              <w:spacing w:before="120" w:after="120"/>
              <w:rPr>
                <w:sz w:val="26"/>
                <w:szCs w:val="26"/>
              </w:rPr>
            </w:pPr>
            <w:r>
              <w:rPr>
                <w:sz w:val="26"/>
                <w:szCs w:val="26"/>
              </w:rPr>
              <w:t>Phần t</w:t>
            </w:r>
            <w:r w:rsidRPr="007F6A08">
              <w:rPr>
                <w:sz w:val="26"/>
                <w:szCs w:val="26"/>
              </w:rPr>
              <w:t>rắc nghiệm:</w:t>
            </w:r>
          </w:p>
        </w:tc>
        <w:tc>
          <w:tcPr>
            <w:tcW w:w="1951" w:type="dxa"/>
          </w:tcPr>
          <w:p w:rsidR="003D6699" w:rsidRPr="007F6A08" w:rsidRDefault="003D6699" w:rsidP="009477DA">
            <w:pPr>
              <w:spacing w:before="120" w:after="120"/>
              <w:rPr>
                <w:sz w:val="26"/>
                <w:szCs w:val="26"/>
              </w:rPr>
            </w:pPr>
          </w:p>
        </w:tc>
        <w:tc>
          <w:tcPr>
            <w:tcW w:w="2459" w:type="dxa"/>
            <w:vMerge w:val="restart"/>
          </w:tcPr>
          <w:p w:rsidR="003D6699" w:rsidRPr="007F6A08" w:rsidRDefault="003D6699" w:rsidP="009477DA">
            <w:pPr>
              <w:spacing w:before="120" w:after="120"/>
              <w:rPr>
                <w:sz w:val="26"/>
                <w:szCs w:val="26"/>
              </w:rPr>
            </w:pPr>
          </w:p>
        </w:tc>
        <w:tc>
          <w:tcPr>
            <w:tcW w:w="3420" w:type="dxa"/>
            <w:vMerge w:val="restart"/>
          </w:tcPr>
          <w:p w:rsidR="003D6699" w:rsidRPr="007F6A08" w:rsidRDefault="003D6699" w:rsidP="009477DA">
            <w:pPr>
              <w:spacing w:before="120" w:after="120"/>
              <w:rPr>
                <w:sz w:val="26"/>
                <w:szCs w:val="26"/>
              </w:rPr>
            </w:pPr>
          </w:p>
        </w:tc>
      </w:tr>
      <w:tr w:rsidR="003D6699" w:rsidRPr="007F6A08" w:rsidTr="002C32E0">
        <w:trPr>
          <w:trHeight w:val="458"/>
        </w:trPr>
        <w:tc>
          <w:tcPr>
            <w:tcW w:w="2250" w:type="dxa"/>
          </w:tcPr>
          <w:p w:rsidR="003D6699" w:rsidRPr="007F6A08" w:rsidRDefault="003D6699" w:rsidP="009477DA">
            <w:pPr>
              <w:spacing w:before="120" w:after="120"/>
              <w:rPr>
                <w:sz w:val="26"/>
                <w:szCs w:val="26"/>
              </w:rPr>
            </w:pPr>
            <w:r>
              <w:rPr>
                <w:sz w:val="26"/>
                <w:szCs w:val="26"/>
              </w:rPr>
              <w:t>Phần t</w:t>
            </w:r>
            <w:r w:rsidRPr="007F6A08">
              <w:rPr>
                <w:sz w:val="26"/>
                <w:szCs w:val="26"/>
              </w:rPr>
              <w:t>ự luận</w:t>
            </w:r>
          </w:p>
        </w:tc>
        <w:tc>
          <w:tcPr>
            <w:tcW w:w="1951" w:type="dxa"/>
          </w:tcPr>
          <w:p w:rsidR="003D6699" w:rsidRPr="007F6A08" w:rsidRDefault="003D6699" w:rsidP="009477DA">
            <w:pPr>
              <w:spacing w:before="120" w:after="120"/>
              <w:rPr>
                <w:sz w:val="26"/>
                <w:szCs w:val="26"/>
              </w:rPr>
            </w:pPr>
          </w:p>
        </w:tc>
        <w:tc>
          <w:tcPr>
            <w:tcW w:w="2459" w:type="dxa"/>
            <w:vMerge/>
          </w:tcPr>
          <w:p w:rsidR="003D6699" w:rsidRPr="007F6A08" w:rsidRDefault="003D6699" w:rsidP="009477DA">
            <w:pPr>
              <w:spacing w:before="120" w:after="120"/>
              <w:rPr>
                <w:sz w:val="26"/>
                <w:szCs w:val="26"/>
              </w:rPr>
            </w:pPr>
          </w:p>
        </w:tc>
        <w:tc>
          <w:tcPr>
            <w:tcW w:w="3420" w:type="dxa"/>
            <w:vMerge/>
          </w:tcPr>
          <w:p w:rsidR="003D6699" w:rsidRPr="007F6A08" w:rsidRDefault="003D6699" w:rsidP="009477DA">
            <w:pPr>
              <w:spacing w:before="120" w:after="120"/>
              <w:rPr>
                <w:sz w:val="26"/>
                <w:szCs w:val="26"/>
              </w:rPr>
            </w:pPr>
          </w:p>
        </w:tc>
      </w:tr>
    </w:tbl>
    <w:p w:rsidR="003D6699" w:rsidRPr="007F6A08" w:rsidRDefault="003D6699" w:rsidP="009477DA">
      <w:pPr>
        <w:tabs>
          <w:tab w:val="left" w:pos="720"/>
        </w:tabs>
        <w:spacing w:before="120" w:after="120"/>
        <w:jc w:val="both"/>
        <w:rPr>
          <w:b/>
          <w:sz w:val="26"/>
          <w:szCs w:val="26"/>
          <w:lang w:val="pt-BR"/>
        </w:rPr>
      </w:pPr>
      <w:r w:rsidRPr="007F6A08">
        <w:rPr>
          <w:b/>
          <w:sz w:val="26"/>
          <w:szCs w:val="26"/>
          <w:lang w:val="pt-BR"/>
        </w:rPr>
        <w:t>I. PHẦN TRẮC NGHIỆM: ………....điểm (30 điểm)</w:t>
      </w:r>
    </w:p>
    <w:p w:rsidR="003D6699" w:rsidRPr="007F6A08" w:rsidRDefault="003D6699" w:rsidP="009477DA">
      <w:pPr>
        <w:spacing w:before="120" w:after="120"/>
        <w:jc w:val="both"/>
        <w:rPr>
          <w:i/>
          <w:sz w:val="26"/>
          <w:szCs w:val="26"/>
        </w:rPr>
      </w:pPr>
      <w:r w:rsidRPr="007F6A08">
        <w:rPr>
          <w:i/>
          <w:sz w:val="26"/>
          <w:szCs w:val="26"/>
        </w:rPr>
        <w:t>(Thí sinh đánh dấu gạch chéo (X) vào câu trả lời đúng nhất)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9477DA">
            <w:pPr>
              <w:spacing w:before="120" w:after="120"/>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7"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4"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190D94"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84864" behindDoc="0" locked="0" layoutInCell="1" allowOverlap="1" wp14:anchorId="2CF713FA" wp14:editId="1DC6168B">
                      <wp:simplePos x="0" y="0"/>
                      <wp:positionH relativeFrom="column">
                        <wp:posOffset>22225</wp:posOffset>
                      </wp:positionH>
                      <wp:positionV relativeFrom="paragraph">
                        <wp:posOffset>31750</wp:posOffset>
                      </wp:positionV>
                      <wp:extent cx="257175" cy="309245"/>
                      <wp:effectExtent l="0" t="0" r="28575" b="33655"/>
                      <wp:wrapNone/>
                      <wp:docPr id="198" name="Group 19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9" name="Straight Connector 19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0" name="Straight Connector 20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8" o:spid="_x0000_s1026" style="position:absolute;margin-left:1.75pt;margin-top:2.5pt;width:20.25pt;height:24.35pt;z-index:251684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">
                      <v:line id="Straight Connector 19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SlQMMAAADcAAAADwAAAGRycy9kb3ducmV2LnhtbERPS2vCQBC+C/6HZYTezMYeWhNdpQhC&#10;aUkxsT14G7KTB83Ohuxq0n/fLRS8zcf3nO1+Mp240eBaywpWUQyCuLS65VrB5/m4XINwHlljZ5kU&#10;/JCD/W4+22Kq7cg53QpfixDCLkUFjfd9KqUrGzLoItsTB66yg0Ef4FBLPeAYwk0nH+P4SRpsOTQ0&#10;2NOhofK7uBoFlbv2h8uX9tXzW5Zn1Xv9geNJqYfF9LIB4Wnyd/G/+1WH+UkCf8+EC+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kpUDDAAAA3AAAAA8AAAAAAAAAAAAA&#10;AAAAoQIAAGRycy9kb3ducmV2LnhtbFBLBQYAAAAABAAEAPkAAACRAwAAAAA=&#10;" strokecolor="black [3040]"/>
                      <v:line id="Straight Connector 20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MisMIAAADcAAAADwAAAGRycy9kb3ducmV2LnhtbESPQWsCMRSE70L/Q3gFbzWrorTrRinF&#10;orQnt/X+2Dx3l928rEmq8d83hYLHYWa+YYpNNL24kPOtZQXTSQaCuLK65VrB99f70zMIH5A19pZJ&#10;wY08bNYPowJzba98oEsZapEg7HNU0IQw5FL6qiGDfmIH4uSdrDMYknS11A6vCW56OcuypTTYclpo&#10;cKC3hqqu/DGJMj2ejdx1L3j8cJ9uO1/GRTwrNX6MrysQgWK4h//be60gEeHvTDoC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MisMIAAADcAAAADwAAAAAAAAAAAAAA&#10;AAChAgAAZHJzL2Rvd25yZXYueG1sUEsFBgAAAAAEAAQA+QAAAJADA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190D94"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86912" behindDoc="0" locked="0" layoutInCell="1" allowOverlap="1" wp14:anchorId="535B993A" wp14:editId="7C1231E4">
                      <wp:simplePos x="0" y="0"/>
                      <wp:positionH relativeFrom="column">
                        <wp:posOffset>3175</wp:posOffset>
                      </wp:positionH>
                      <wp:positionV relativeFrom="paragraph">
                        <wp:posOffset>36830</wp:posOffset>
                      </wp:positionV>
                      <wp:extent cx="257175" cy="309245"/>
                      <wp:effectExtent l="0" t="0" r="28575" b="33655"/>
                      <wp:wrapNone/>
                      <wp:docPr id="201" name="Group 20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2" name="Straight Connector 20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3" name="Straight Connector 20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1" o:spid="_x0000_s1026" style="position:absolute;margin-left:.25pt;margin-top:2.9pt;width:20.25pt;height:24.35pt;z-index:2516869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vnnRA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">
                      <v:line id="Straight Connector 20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DysQAAADcAAAADwAAAGRycy9kb3ducmV2LnhtbESPT4vCMBTE74LfITzBm6b24ErXKIsg&#10;iKKsVQ97ezSvf9jmpTTR1m9vFhY8DjPzG2a57k0tHtS6yrKC2TQCQZxZXXGh4HrZThYgnEfWWFsm&#10;BU9ysF4NB0tMtO34TI/UFyJA2CWooPS+SaR0WUkG3dQ2xMHLbWvQB9kWUrfYBbipZRxFc2mw4rBQ&#10;YkObkrLf9G4U5O7ebH5u2ucf++P5mB+KE3bfSo1H/dcnCE+9f4f/2zutII5i+DsTjoBc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L8PKxAAAANwAAAAPAAAAAAAAAAAA&#10;AAAAAKECAABkcnMvZG93bnJldi54bWxQSwUGAAAAAAQABAD5AAAAkgMAAAAA&#10;" strokecolor="black [3040]"/>
                      <v:line id="Straight Connector 20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G8x8MAAADcAAAADwAAAGRycy9kb3ducmV2LnhtbESPT2sCMRTE7wW/Q3iCt5pVqei6UUQq&#10;Le3Jf/fH5rm77OZlTVJNv31TKPQ4zMxvmGITTSfu5HxjWcFknIEgLq1uuFJwPu2fFyB8QNbYWSYF&#10;3+Rhsx48FZhr++AD3Y+hEgnCPkcFdQh9LqUvazLox7YnTt7VOoMhSVdJ7fCR4KaT0yybS4MNp4Ua&#10;e9rVVLbHL5Mok8vNyLd2iZcP9+leZ/P4Em9KjYZxuwIRKIb/8F/7XSuYZj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hvMf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A</w:t>
            </w:r>
          </w:p>
        </w:tc>
        <w:tc>
          <w:tcPr>
            <w:tcW w:w="827" w:type="dxa"/>
            <w:vAlign w:val="center"/>
          </w:tcPr>
          <w:p w:rsidR="003D6699" w:rsidRPr="007F6A08" w:rsidRDefault="003D6699" w:rsidP="009477DA">
            <w:pPr>
              <w:spacing w:before="120" w:after="120"/>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62336" behindDoc="0" locked="0" layoutInCell="1" allowOverlap="1" wp14:anchorId="67314906" wp14:editId="68CB641D">
                      <wp:simplePos x="0" y="0"/>
                      <wp:positionH relativeFrom="column">
                        <wp:posOffset>22225</wp:posOffset>
                      </wp:positionH>
                      <wp:positionV relativeFrom="paragraph">
                        <wp:posOffset>19685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4" o:spid="_x0000_s1026" style="position:absolute;margin-left:1.75pt;margin-top:1.55pt;width:20.25pt;height:24.35pt;z-index:251662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4"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66432" behindDoc="0" locked="0" layoutInCell="1" allowOverlap="1" wp14:anchorId="5DCC8CD1" wp14:editId="0B43176E">
                      <wp:simplePos x="0" y="0"/>
                      <wp:positionH relativeFrom="column">
                        <wp:posOffset>-25400</wp:posOffset>
                      </wp:positionH>
                      <wp:positionV relativeFrom="paragraph">
                        <wp:posOffset>22225</wp:posOffset>
                      </wp:positionV>
                      <wp:extent cx="257175" cy="309245"/>
                      <wp:effectExtent l="0" t="0" r="28575" b="33655"/>
                      <wp:wrapNone/>
                      <wp:docPr id="8" name="Group 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9" name="Straight Connector 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2pt;margin-top:1.75pt;width:20.25pt;height:24.35pt;z-index:2516664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">
                      <v:line id="Straight Connector 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BGMIAAADaAAAADwAAAGRycy9kb3ducmV2LnhtbESPS4sCMRCE7wv+h9CCtzWjB1dHo4gg&#10;iKL4PHhrJj0PnHSGSXRm/71ZWPBYVNVX1GzRmlK8qHaFZQWDfgSCOLG64EzB9bL+HoNwHlljaZkU&#10;/JKDxbzzNcNY24ZP9Dr7TAQIuxgV5N5XsZQuycmg69uKOHiprQ36IOtM6hqbADelHEbRSBosOCzk&#10;WNEqp+RxfhoFqXtWq/tN+/Rnuz/t0112wOaoVK/bLqcgPLX+E/5vb7SCCfxdCT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BBGMIAAADaAAAADwAAAAAAAAAAAAAA&#10;AAChAgAAZHJzL2Rvd25yZXYueG1sUEsFBgAAAAAEAAQA+QAAAJADAAAAAA==&#10;" strokecolor="black [3040]"/>
                      <v:line id="Straight Connector 1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SNfMIAAADbAAAADwAAAGRycy9kb3ducmV2LnhtbESPQW/CMAyF75P2HyJP2m2kgECsI6AJ&#10;DQ2xE2zcrcZrKxqnJBmEf48PSLs9y8+f35svs+vUmUJsPRsYDgpQxJW3LdcGfr7XLzNQMSFb7DyT&#10;gStFWC4eH+ZYWn/hHZ33qVYC4ViigSalvtQ6Vg05jAPfE8vu1weHScZQaxvwInDX6VFRTLXDluVD&#10;gz2tGqqO+z8nlOHh5PTn8RUP2/AVPsbTPMknY56f8vsbqEQ5/Zvv1xsr8SW9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gSNfM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70528" behindDoc="0" locked="0" layoutInCell="1" allowOverlap="1" wp14:anchorId="27E680D9" wp14:editId="50E9CCEA">
                      <wp:simplePos x="0" y="0"/>
                      <wp:positionH relativeFrom="column">
                        <wp:posOffset>-15875</wp:posOffset>
                      </wp:positionH>
                      <wp:positionV relativeFrom="paragraph">
                        <wp:posOffset>22225</wp:posOffset>
                      </wp:positionV>
                      <wp:extent cx="257175" cy="309245"/>
                      <wp:effectExtent l="0" t="0" r="28575" b="33655"/>
                      <wp:wrapNone/>
                      <wp:docPr id="14" name="Group 1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5" name="Straight Connector 1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4" o:spid="_x0000_s1026" style="position:absolute;margin-left:-1.25pt;margin-top:1.75pt;width:20.25pt;height:24.35pt;z-index:251670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">
                      <v:line id="Straight Connector 1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2EN8AAAADbAAAADwAAAGRycy9kb3ducmV2LnhtbERPS4vCMBC+L/gfwgje1lTB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NhDfAAAAA2wAAAA8AAAAAAAAAAAAAAAAA&#10;oQIAAGRycy9kb3ducmV2LnhtbFBLBQYAAAAABAAEAPkAAACOAwAAAAA=&#10;" strokecolor="black [3040]"/>
                      <v:line id="Straight Connector 1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74624" behindDoc="0" locked="0" layoutInCell="1" allowOverlap="1" wp14:anchorId="3466FCCF" wp14:editId="6DFD55D5">
                      <wp:simplePos x="0" y="0"/>
                      <wp:positionH relativeFrom="column">
                        <wp:posOffset>-15875</wp:posOffset>
                      </wp:positionH>
                      <wp:positionV relativeFrom="paragraph">
                        <wp:posOffset>22225</wp:posOffset>
                      </wp:positionV>
                      <wp:extent cx="257175" cy="309245"/>
                      <wp:effectExtent l="0" t="0" r="28575" b="33655"/>
                      <wp:wrapNone/>
                      <wp:docPr id="20" name="Group 2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 name="Straight Connector 2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margin-left:-1.25pt;margin-top:1.75pt;width:20.25pt;height:24.35pt;z-index:2516746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aKQgIAACI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">
                      <v:line id="Straight Connector 2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pIicUAAADbAAAADwAAAGRycy9kb3ducmV2LnhtbESPzWrDMBCE74G8g9hCbonsHNriWjYl&#10;EAgpLnXaHnJbrPUPsVbGUmLn7atCocdhZr5h0nw2vbjR6DrLCuJNBIK4srrjRsHX5379DMJ5ZI29&#10;ZVJwJwd5tlykmGg7cUm3k29EgLBLUEHr/ZBI6aqWDLqNHYiDV9vRoA9ybKQecQpw08ttFD1Kgx2H&#10;hRYH2rVUXU5Xo6B212F3/ta+fjoWZVG/Ne84fSi1ephfX0B4mv1/+K990Aq2Mfx+CT9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pIicUAAADbAAAADwAAAAAAAAAA&#10;AAAAAAChAgAAZHJzL2Rvd25yZXYueG1sUEsFBgAAAAAEAAQA+QAAAJMDAAAAAA==&#10;" strokecolor="black [3040]"/>
                      <v:line id="Straight Connector 2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8LcMAAADbAAAADwAAAGRycy9kb3ducmV2LnhtbESPzWrDMBCE74W8g9hCb4kcl4TWjRxC&#10;aWhITs3PfbG2trG1ciQlUd8+KhR6HGbmG2axjKYXV3K+taxgOslAEFdWt1wrOB7W4xcQPiBr7C2T&#10;gh/ysCxHDwsstL3xF133oRYJwr5ABU0IQyGlrxoy6Cd2IE7et3UGQ5KultrhLcFNL/Msm0uDLaeF&#10;Bgd6b6jq9heTKNPT2cjP7hVPW7dzH8/zOItnpZ4e4+oNRKAY/sN/7Y1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2fC3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88960" behindDoc="0" locked="0" layoutInCell="1" allowOverlap="1" wp14:anchorId="2AD2B4E8" wp14:editId="7072EABD">
                      <wp:simplePos x="0" y="0"/>
                      <wp:positionH relativeFrom="column">
                        <wp:posOffset>3175</wp:posOffset>
                      </wp:positionH>
                      <wp:positionV relativeFrom="paragraph">
                        <wp:posOffset>22225</wp:posOffset>
                      </wp:positionV>
                      <wp:extent cx="257175" cy="309245"/>
                      <wp:effectExtent l="0" t="0" r="28575" b="33655"/>
                      <wp:wrapNone/>
                      <wp:docPr id="204" name="Group 20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5" name="Straight Connector 20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6" name="Straight Connector 20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4" o:spid="_x0000_s1026" style="position:absolute;margin-left:.25pt;margin-top:1.75pt;width:20.25pt;height:24.35pt;z-index:2516889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">
                      <v:line id="Straight Connector 20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ZbvsYAAADcAAAADwAAAGRycy9kb3ducmV2LnhtbESPS2vDMBCE74H8B7GB3hK5gTb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GW77GAAAA3AAAAA8AAAAAAAAA&#10;AAAAAAAAoQIAAGRycy9kb3ducmV2LnhtbFBLBQYAAAAABAAEAPkAAACUAwAAAAA=&#10;" strokecolor="black [3040]"/>
                      <v:line id="Straight Connector 20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YfX8IAAADcAAAADwAAAGRycy9kb3ducmV2LnhtbESPQWsCMRSE70L/Q3iCt5pVcdHVKKW0&#10;KO1JW++PzXN3cfOyJqnGf98IgsdhZr5hlutoWnEh5xvLCkbDDARxaXXDlYLfn8/XGQgfkDW2lknB&#10;jTysVy+9JRbaXnlHl32oRIKwL1BBHUJXSOnLmgz6oe2Ik3e0zmBI0lVSO7wmuGnlOMtyabDhtFBj&#10;R+81laf9n0mU0eFs5OY0x8OX+3YfkzxO41mpQT++LUAEiuEZfrS3WsE4y+F+Jh0Buf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BYfX8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827" w:type="dxa"/>
            <w:vAlign w:val="center"/>
          </w:tcPr>
          <w:p w:rsidR="003D6699" w:rsidRPr="007F6A08" w:rsidRDefault="003D6699" w:rsidP="009477DA">
            <w:pPr>
              <w:spacing w:before="120" w:after="120"/>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7"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4"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76672" behindDoc="0" locked="0" layoutInCell="1" allowOverlap="1" wp14:anchorId="157A39F5" wp14:editId="0D0E2ACC">
                      <wp:simplePos x="0" y="0"/>
                      <wp:positionH relativeFrom="column">
                        <wp:posOffset>-6350</wp:posOffset>
                      </wp:positionH>
                      <wp:positionV relativeFrom="paragraph">
                        <wp:posOffset>31750</wp:posOffset>
                      </wp:positionV>
                      <wp:extent cx="257175" cy="309245"/>
                      <wp:effectExtent l="0" t="0" r="28575" b="33655"/>
                      <wp:wrapNone/>
                      <wp:docPr id="23" name="Group 2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 name="Straight Connector 2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 o:spid="_x0000_s1026" style="position:absolute;margin-left:-.5pt;margin-top:2.5pt;width:20.25pt;height:24.35pt;z-index:251676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">
                      <v:line id="Straight Connector 2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3rEcUAAADbAAAADwAAAGRycy9kb3ducmV2LnhtbESPS2vDMBCE74H8B7GB3hK5o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3rEcUAAADbAAAADwAAAAAAAAAA&#10;AAAAAAChAgAAZHJzL2Rvd25yZXYueG1sUEsFBgAAAAAEAAQA+QAAAJMDAAAAAA==&#10;" strokecolor="black [3040]"/>
                      <v:line id="Straight Connector 2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kWcIAAADbAAAADwAAAGRycy9kb3ducmV2LnhtbESPQWsCMRSE70L/Q3gFb5rVorRbo5Ri&#10;UfTktt4fm9fdxc3LmkSN/94IgsdhZr5hZotoWnEm5xvLCkbDDARxaXXDlYK/35/BOwgfkDW2lknB&#10;lTws5i+9GebaXnhH5yJUIkHY56igDqHLpfRlTQb90HbEyfu3zmBI0lVSO7wkuGnlOMum0mDDaaHG&#10;jr5rKg/FySTKaH80cnX4wP3Gbd3ybRon8ahU/zV+fYIIFMMz/GivtYLxB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kWc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91008" behindDoc="0" locked="0" layoutInCell="1" allowOverlap="1" wp14:anchorId="738C8FD3" wp14:editId="727688EF">
                      <wp:simplePos x="0" y="0"/>
                      <wp:positionH relativeFrom="column">
                        <wp:posOffset>-6350</wp:posOffset>
                      </wp:positionH>
                      <wp:positionV relativeFrom="paragraph">
                        <wp:posOffset>41275</wp:posOffset>
                      </wp:positionV>
                      <wp:extent cx="257175" cy="309245"/>
                      <wp:effectExtent l="0" t="0" r="28575" b="33655"/>
                      <wp:wrapNone/>
                      <wp:docPr id="207" name="Group 20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8" name="Straight Connector 20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9" name="Straight Connector 20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7" o:spid="_x0000_s1026" style="position:absolute;margin-left:-.5pt;margin-top:3.25pt;width:20.25pt;height:24.35pt;z-index:251691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">
                      <v:line id="Straight Connector 20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f0IMEAAADcAAAADwAAAGRycy9kb3ducmV2LnhtbERPy2rCQBTdF/yH4Qru6kQXVqKjiCBI&#10;S4qxdeHukrl5YOZOyEwe/fvOQnB5OO/tfjS16Kl1lWUFi3kEgjizuuJCwe/P6X0NwnlkjbVlUvBH&#10;Dva7ydsWY20HTqm/+kKEEHYxKii9b2IpXVaSQTe3DXHgctsa9AG2hdQtDiHc1HIZRStpsOLQUGJD&#10;x5Kyx7UzCnLXNcf7Tfv84zNJk/yr+MbhotRsOh42IDyN/iV+us9awTIKa8OZcATk7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x/QgwQAAANwAAAAPAAAAAAAAAAAAAAAA&#10;AKECAABkcnMvZG93bnJldi54bWxQSwUGAAAAAAQABAD5AAAAjwMAAAAA&#10;" strokecolor="black [3040]"/>
                      <v:line id="Straight Connector 20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LLcMAAADcAAAADwAAAGRycy9kb3ducmV2LnhtbESPQWsCMRSE74L/IbxCb5p1S0W3RpFS&#10;adGTWu+Pzevu4uZlN4ma/ntTKHgcZuYbZrGKphVXcr6xrGAyzkAQl1Y3XCn4Pm5GMxA+IGtsLZOC&#10;X/KwWg4HCyy0vfGerodQiQRhX6CCOoSukNKXNRn0Y9sRJ+/HOoMhSVdJ7fCW4KaVeZZNpcGG00KN&#10;Hb3XVJ4PF5Mok1Nv5Od5jqet27mPl2l8jb1Sz09x/QYiUAyP8H/7SyvIszn8nUlH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iy3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9477DA">
            <w:pPr>
              <w:spacing w:before="120" w:after="120"/>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7"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64384" behindDoc="0" locked="0" layoutInCell="1" allowOverlap="1" wp14:anchorId="5CAFD4C6" wp14:editId="60828A5E">
                      <wp:simplePos x="0" y="0"/>
                      <wp:positionH relativeFrom="column">
                        <wp:posOffset>-6350</wp:posOffset>
                      </wp:positionH>
                      <wp:positionV relativeFrom="paragraph">
                        <wp:posOffset>31750</wp:posOffset>
                      </wp:positionV>
                      <wp:extent cx="257175" cy="309245"/>
                      <wp:effectExtent l="0" t="0" r="28575" b="33655"/>
                      <wp:wrapNone/>
                      <wp:docPr id="5" name="Group 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6" name="Straight Connector 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5pt;margin-top:2.5pt;width:20.25pt;height:24.35pt;z-index:2516643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">
                      <v:line id="Straight Connector 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VasMAAADaAAAADwAAAGRycy9kb3ducmV2LnhtbESPS2vDMBCE74X8B7GB3Bo5PbjFsRxC&#10;IFASXJrXIbfFWj+ItTKWEjv/vioUehxm5hsmXY2mFQ/qXWNZwWIegSAurG64UnA+bV8/QDiPrLG1&#10;TAqe5GCVTV5STLQd+ECPo69EgLBLUEHtfZdI6YqaDLq57YiDV9reoA+yr6TucQhw08q3KIqlwYbD&#10;Qo0dbWoqbse7UVC6e7e5XrQv33f5IS/31RcO30rNpuN6CcLT6P/Df+1PrSCG3yvhBs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1WrDAAAA2gAAAA8AAAAAAAAAAAAA&#10;AAAAoQIAAGRycy9kb3ducmV2LnhtbFBLBQYAAAAABAAEAPkAAACRAwAAAAA=&#10;" strokecolor="black [3040]"/>
                      <v:line id="Straight Connector 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68480" behindDoc="0" locked="0" layoutInCell="1" allowOverlap="1" wp14:anchorId="0B031B35" wp14:editId="113778AE">
                      <wp:simplePos x="0" y="0"/>
                      <wp:positionH relativeFrom="column">
                        <wp:posOffset>12700</wp:posOffset>
                      </wp:positionH>
                      <wp:positionV relativeFrom="paragraph">
                        <wp:posOffset>31750</wp:posOffset>
                      </wp:positionV>
                      <wp:extent cx="257175" cy="309245"/>
                      <wp:effectExtent l="0" t="0" r="28575" b="33655"/>
                      <wp:wrapNone/>
                      <wp:docPr id="11" name="Group 1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2" name="Straight Connector 1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1" o:spid="_x0000_s1026" style="position:absolute;margin-left:1pt;margin-top:2.5pt;width:20.25pt;height:24.35pt;z-index:2516684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">
                      <v:line id="Straight Connector 1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line id="Straight Connector 1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YTC8IAAADbAAAADwAAAGRycy9kb3ducmV2LnhtbESPQWsCMRCF74L/IUzBW81aUepqFCmK&#10;Yk/d1vuwme4ubiZrEjX+e1MoeJvhvffNm8UqmlZcyfnGsoLRMANBXFrdcKXg53v7+g7CB2SNrWVS&#10;cCcPq2W/t8Bc2xt/0bUIlUgQ9jkqqEPocil9WZNBP7QdcdJ+rTMY0uoqqR3eEty08i3LptJgw+lC&#10;jR191FSeiotJlNHxbOTuNMPjwX26zXgaJ/Gs1OAlrucgAsXwNP+n9zrVH8PfL2k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YTC8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72576" behindDoc="0" locked="0" layoutInCell="1" allowOverlap="1" wp14:anchorId="181D5613" wp14:editId="387BC67C">
                      <wp:simplePos x="0" y="0"/>
                      <wp:positionH relativeFrom="column">
                        <wp:posOffset>-15875</wp:posOffset>
                      </wp:positionH>
                      <wp:positionV relativeFrom="paragraph">
                        <wp:posOffset>31750</wp:posOffset>
                      </wp:positionV>
                      <wp:extent cx="257175" cy="309245"/>
                      <wp:effectExtent l="0" t="0" r="28575" b="33655"/>
                      <wp:wrapNone/>
                      <wp:docPr id="17" name="Group 1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8" name="Straight Connector 1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Connector 1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7" o:spid="_x0000_s1026" style="position:absolute;margin-left:-1.25pt;margin-top:2.5pt;width:20.25pt;height:24.35pt;z-index:2516725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">
                      <v:line id="Straight Connector 1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wrqcUAAADbAAAADwAAAGRycy9kb3ducmV2LnhtbESPS2vDQAyE74H8h0WB3JJ1ckiLm7Up&#10;gUBoSWleh96EV35Qr9Z4N7H776tDoTeJGc182uaja9WD+tB4NrBaJqCIC28brgxcL/vFM6gQkS22&#10;nsnADwXIs+lki6n1A5/ocY6VkhAOKRqoY+xSrUNRk8Ow9B2xaKXvHUZZ+0rbHgcJd61eJ8lGO2xY&#10;GmrsaFdT8X2+OwNluHe7r5uN5dPb8XQs36sPHD6Nmc/G1xdQkcb4b/67PljBF1j5RQbQ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wrqcUAAADbAAAADwAAAAAAAAAA&#10;AAAAAAChAgAAZHJzL2Rvd25yZXYueG1sUEsFBgAAAAAEAAQA+QAAAJMDAAAAAA==&#10;" strokecolor="black [3040]"/>
                      <v:line id="Straight Connector 1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4k4cIAAADbAAAADwAAAGRycy9kb3ducmV2LnhtbESPQWsCMRCF70L/Q5hCb5rVUtHVKCKK&#10;RU/aeh824+7iZrImUeO/N4WCtxnee9+8mc6jacSNnK8tK+j3MhDEhdU1lwp+f9bdEQgfkDU2lknB&#10;gzzMZ2+dKeba3nlPt0MoRYKwz1FBFUKbS+mLigz6nm2Jk3ayzmBIqyuldnhPcNPIQZYNpcGa04UK&#10;W1pWVJwPV5Mo/ePFyM15jMet27nV5zB+xYtSH+9xMQERKIaX+T/9rVP9Mfz9kgaQ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4k4c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78720" behindDoc="0" locked="0" layoutInCell="1" allowOverlap="1" wp14:anchorId="7F7A43A2" wp14:editId="10818DB9">
                      <wp:simplePos x="0" y="0"/>
                      <wp:positionH relativeFrom="column">
                        <wp:posOffset>12700</wp:posOffset>
                      </wp:positionH>
                      <wp:positionV relativeFrom="paragraph">
                        <wp:posOffset>31750</wp:posOffset>
                      </wp:positionV>
                      <wp:extent cx="257175" cy="309245"/>
                      <wp:effectExtent l="0" t="0" r="28575" b="33655"/>
                      <wp:wrapNone/>
                      <wp:docPr id="26" name="Group 2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7" name="Straight Connector 2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6" o:spid="_x0000_s1026" style="position:absolute;margin-left:1pt;margin-top:2.5pt;width:20.25pt;height:24.35pt;z-index:2516787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">
                      <v:line id="Straight Connector 2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91ZsUAAADbAAAADwAAAGRycy9kb3ducmV2LnhtbESPzWrDMBCE74W8g9hAb7XcHJrgRjHF&#10;EAgtCY3bHnJbrPUPsVZGUmL37atAIcdhZr5h1vlkenEl5zvLCp6TFARxZXXHjYLvr+3TCoQPyBp7&#10;y6Tglzzkm9nDGjNtRz7StQyNiBD2GSpoQxgyKX3VkkGf2IE4erV1BkOUrpHa4RjhppeLNH2RBjuO&#10;Cy0OVLRUncuLUVD7y1CcfnSol+/7477+aA44fir1OJ/eXkEEmsI9/N/eaQWLJdy+xB8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91ZsUAAADbAAAADwAAAAAAAAAA&#10;AAAAAAChAgAAZHJzL2Rvd25yZXYueG1sUEsFBgAAAAAEAAQA+QAAAJMDAAAAAA==&#10;" strokecolor="black [3040]"/>
                      <v:line id="Straight Connector 2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Lx8IAAADbAAAADwAAAGRycy9kb3ducmV2LnhtbESPwW7CMAyG75P2DpEn7TZSQEOsENA0&#10;DQ2xEzDuVmPaisYpSQbh7ecD0o7W7/+zv/kyu05dKMTWs4HhoABFXHnbcm3gZ796mYKKCdli55kM&#10;3CjCcvH4MMfS+itv6bJLtRIIxxINNCn1pdaxashhHPieWLKjDw6TjKHWNuBV4K7To6KYaIcty4UG&#10;e/poqDrtfp1Qhoez01+nNzxswnf4HE/yaz4b8/yU32egEuX0v3xvr62BkTwr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h5Lx8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80768" behindDoc="0" locked="0" layoutInCell="1" allowOverlap="1" wp14:anchorId="5526AD06" wp14:editId="47C8AF92">
                      <wp:simplePos x="0" y="0"/>
                      <wp:positionH relativeFrom="column">
                        <wp:posOffset>22225</wp:posOffset>
                      </wp:positionH>
                      <wp:positionV relativeFrom="paragraph">
                        <wp:posOffset>26670</wp:posOffset>
                      </wp:positionV>
                      <wp:extent cx="257175" cy="309245"/>
                      <wp:effectExtent l="0" t="0" r="28575" b="33655"/>
                      <wp:wrapNone/>
                      <wp:docPr id="29" name="Group 2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30" name="Straight Connector 3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1" name="Straight Connector 3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9" o:spid="_x0000_s1026" style="position:absolute;margin-left:1.75pt;margin-top:2.1pt;width:20.25pt;height:24.35pt;z-index:25168076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">
                      <v:line id="Straight Connector 3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97z78AAADbAAAADwAAAGRycy9kb3ducmV2LnhtbERPy4rCMBTdC/5DuII7TR3BkWoUEYRB&#10;UcbXwt2luX1gc1OaaOvfm4Xg8nDe82VrSvGk2hWWFYyGEQjixOqCMwWX82YwBeE8ssbSMil4kYPl&#10;otuZY6xtw0d6nnwmQgi7GBXk3lexlC7JyaAb2oo4cKmtDfoA60zqGpsQbkr5E0UTabDg0JBjReuc&#10;kvvpYRSk7lGtb1ft09/t/rhPd9kBm3+l+r12NQPhqfVf8cf9pxWMw/rwJfwAuXg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497z78AAADbAAAADwAAAAAAAAAAAAAAAACh&#10;AgAAZHJzL2Rvd25yZXYueG1sUEsFBgAAAAAEAAQA+QAAAI0DAAAAAA==&#10;" strokecolor="black [3040]"/>
                      <v:line id="Straight Connector 3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10h8MAAADbAAAADwAAAGRycy9kb3ducmV2LnhtbESPzWrDMBCE74W8g9hAbo3shobGiRxC&#10;aWhJT83PfbE2trG1ciQ1Ud8+KhR6HGbmG2a1jqYXV3K+tawgn2YgiCurW64VHA/bxxcQPiBr7C2T&#10;gh/ysC5HDysstL3xF133oRYJwr5ABU0IQyGlrxoy6Kd2IE7e2TqDIUlXS+3wluCml09ZNpcGW04L&#10;DQ702lDV7b9NouSni5Hv3QJPO/fp3mbz+BwvSk3GcbMEESiG//Bf+0MrmOX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9dIfDAAAA2w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827"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93056" behindDoc="0" locked="0" layoutInCell="1" allowOverlap="1" wp14:anchorId="79045F8F" wp14:editId="37D2E3E4">
                      <wp:simplePos x="0" y="0"/>
                      <wp:positionH relativeFrom="column">
                        <wp:posOffset>69850</wp:posOffset>
                      </wp:positionH>
                      <wp:positionV relativeFrom="paragraph">
                        <wp:posOffset>31750</wp:posOffset>
                      </wp:positionV>
                      <wp:extent cx="257175" cy="309245"/>
                      <wp:effectExtent l="0" t="0" r="28575" b="33655"/>
                      <wp:wrapNone/>
                      <wp:docPr id="210" name="Group 2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1" name="Straight Connector 2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2" name="Straight Connector 2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0" o:spid="_x0000_s1026" style="position:absolute;margin-left:5.5pt;margin-top:2.5pt;width:20.25pt;height:24.35pt;z-index:25169305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m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">
                      <v:line id="Straight Connector 2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TLYMQAAADcAAAADwAAAGRycy9kb3ducmV2LnhtbESPT4vCMBTE74LfIbwFb5rWgyvVKIsg&#10;iOKiVQ97ezSvf9jmpTTR1m+/WRA8DjPzG2a57k0tHtS6yrKCeBKBIM6srrhQcL1sx3MQziNrrC2T&#10;gic5WK+GgyUm2nZ8pkfqCxEg7BJUUHrfJFK6rCSDbmIb4uDltjXog2wLqVvsAtzUchpFM2mw4rBQ&#10;YkObkrLf9G4U5O7ebH5u2uef++P5mB+Kb+xOSo0++q8FCE+9f4df7Z1WMI1j+D8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MtgxAAAANwAAAAPAAAAAAAAAAAA&#10;AAAAAKECAABkcnMvZG93bnJldi54bWxQSwUGAAAAAAQABAD5AAAAkgMAAAAA&#10;" strokecolor="black [3040]"/>
                      <v:line id="Straight Connector 2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SPgcMAAADcAAAADwAAAGRycy9kb3ducmV2LnhtbESPT2sCMRTE7wW/Q3hCbzW7Wyp1NYqI&#10;pcWe6p/7Y/PcXdy8rEmq6bc3gtDjMDO/YWaLaDpxIedbywryUQaCuLK65VrBfvfx8g7CB2SNnWVS&#10;8EceFvPB0wxLba/8Q5dtqEWCsC9RQRNCX0rpq4YM+pHtiZN3tM5gSNLVUju8JrjpZJFlY2mw5bTQ&#10;YE+rhqrT9tckSn44G/l5muBh477d+nUc3+JZqedhXE5BBIrhP/xof2kFRV7A/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0j4H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9477DA">
      <w:pPr>
        <w:tabs>
          <w:tab w:val="left" w:pos="720"/>
        </w:tabs>
        <w:spacing w:before="120" w:after="120"/>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9477DA">
            <w:pPr>
              <w:spacing w:before="120" w:after="120"/>
              <w:jc w:val="center"/>
              <w:rPr>
                <w:b/>
                <w:sz w:val="26"/>
                <w:szCs w:val="26"/>
                <w:lang w:val="pt-BR"/>
              </w:rPr>
            </w:pPr>
            <w:r>
              <w:rPr>
                <w:b/>
                <w:sz w:val="26"/>
                <w:szCs w:val="26"/>
                <w:lang w:val="pt-BR"/>
              </w:rPr>
              <w:t>16</w:t>
            </w:r>
          </w:p>
        </w:tc>
        <w:tc>
          <w:tcPr>
            <w:tcW w:w="607" w:type="dxa"/>
            <w:vAlign w:val="center"/>
          </w:tcPr>
          <w:p w:rsidR="003D6699" w:rsidRPr="007F6A08" w:rsidRDefault="003D6699" w:rsidP="009477DA">
            <w:pPr>
              <w:spacing w:before="120" w:after="120"/>
              <w:jc w:val="center"/>
              <w:rPr>
                <w:b/>
                <w:sz w:val="26"/>
                <w:szCs w:val="26"/>
                <w:lang w:val="pt-BR"/>
              </w:rPr>
            </w:pPr>
            <w:r>
              <w:rPr>
                <w:b/>
                <w:sz w:val="26"/>
                <w:szCs w:val="26"/>
                <w:lang w:val="pt-BR"/>
              </w:rPr>
              <w:t>17</w:t>
            </w:r>
          </w:p>
        </w:tc>
        <w:tc>
          <w:tcPr>
            <w:tcW w:w="604" w:type="dxa"/>
            <w:vAlign w:val="center"/>
          </w:tcPr>
          <w:p w:rsidR="003D6699" w:rsidRPr="007F6A08" w:rsidRDefault="003D6699" w:rsidP="009477DA">
            <w:pPr>
              <w:spacing w:before="120" w:after="120"/>
              <w:jc w:val="center"/>
              <w:rPr>
                <w:b/>
                <w:sz w:val="26"/>
                <w:szCs w:val="26"/>
                <w:lang w:val="pt-BR"/>
              </w:rPr>
            </w:pPr>
            <w:r>
              <w:rPr>
                <w:b/>
                <w:sz w:val="26"/>
                <w:szCs w:val="26"/>
                <w:lang w:val="pt-BR"/>
              </w:rPr>
              <w:t>18</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19</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20</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21</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22</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23</w:t>
            </w:r>
          </w:p>
        </w:tc>
        <w:tc>
          <w:tcPr>
            <w:tcW w:w="603" w:type="dxa"/>
            <w:vAlign w:val="center"/>
          </w:tcPr>
          <w:p w:rsidR="003D6699" w:rsidRPr="007F6A08" w:rsidRDefault="003D6699" w:rsidP="009477DA">
            <w:pPr>
              <w:spacing w:before="120" w:after="120"/>
              <w:jc w:val="center"/>
              <w:rPr>
                <w:b/>
                <w:sz w:val="26"/>
                <w:szCs w:val="26"/>
                <w:lang w:val="pt-BR"/>
              </w:rPr>
            </w:pPr>
            <w:r>
              <w:rPr>
                <w:b/>
                <w:sz w:val="26"/>
                <w:szCs w:val="26"/>
                <w:lang w:val="pt-BR"/>
              </w:rPr>
              <w:t>24</w:t>
            </w:r>
          </w:p>
        </w:tc>
        <w:tc>
          <w:tcPr>
            <w:tcW w:w="640" w:type="dxa"/>
            <w:vAlign w:val="center"/>
          </w:tcPr>
          <w:p w:rsidR="003D6699" w:rsidRPr="007F6A08" w:rsidRDefault="003D6699" w:rsidP="009477DA">
            <w:pPr>
              <w:spacing w:before="120" w:after="120"/>
              <w:jc w:val="center"/>
              <w:rPr>
                <w:b/>
                <w:sz w:val="26"/>
                <w:szCs w:val="26"/>
                <w:lang w:val="pt-BR"/>
              </w:rPr>
            </w:pPr>
            <w:r>
              <w:rPr>
                <w:b/>
                <w:sz w:val="26"/>
                <w:szCs w:val="26"/>
                <w:lang w:val="pt-BR"/>
              </w:rPr>
              <w:t>25</w:t>
            </w:r>
          </w:p>
        </w:tc>
        <w:tc>
          <w:tcPr>
            <w:tcW w:w="640" w:type="dxa"/>
            <w:vAlign w:val="center"/>
          </w:tcPr>
          <w:p w:rsidR="003D6699" w:rsidRPr="007F6A08" w:rsidRDefault="003D6699" w:rsidP="009477DA">
            <w:pPr>
              <w:spacing w:before="120" w:after="120"/>
              <w:jc w:val="center"/>
              <w:rPr>
                <w:b/>
                <w:sz w:val="26"/>
                <w:szCs w:val="26"/>
                <w:lang w:val="pt-BR"/>
              </w:rPr>
            </w:pPr>
            <w:r>
              <w:rPr>
                <w:b/>
                <w:sz w:val="26"/>
                <w:szCs w:val="26"/>
                <w:lang w:val="pt-BR"/>
              </w:rPr>
              <w:t>26</w:t>
            </w:r>
          </w:p>
        </w:tc>
        <w:tc>
          <w:tcPr>
            <w:tcW w:w="640" w:type="dxa"/>
            <w:vAlign w:val="center"/>
          </w:tcPr>
          <w:p w:rsidR="003D6699" w:rsidRPr="007F6A08" w:rsidRDefault="003D6699" w:rsidP="009477DA">
            <w:pPr>
              <w:spacing w:before="120" w:after="120"/>
              <w:jc w:val="center"/>
              <w:rPr>
                <w:b/>
                <w:sz w:val="26"/>
                <w:szCs w:val="26"/>
                <w:lang w:val="pt-BR"/>
              </w:rPr>
            </w:pPr>
            <w:r>
              <w:rPr>
                <w:b/>
                <w:sz w:val="26"/>
                <w:szCs w:val="26"/>
                <w:lang w:val="pt-BR"/>
              </w:rPr>
              <w:t>27</w:t>
            </w:r>
          </w:p>
        </w:tc>
        <w:tc>
          <w:tcPr>
            <w:tcW w:w="640" w:type="dxa"/>
            <w:vAlign w:val="center"/>
          </w:tcPr>
          <w:p w:rsidR="003D6699" w:rsidRPr="007F6A08" w:rsidRDefault="003D6699" w:rsidP="009477DA">
            <w:pPr>
              <w:spacing w:before="120" w:after="120"/>
              <w:jc w:val="center"/>
              <w:rPr>
                <w:b/>
                <w:sz w:val="26"/>
                <w:szCs w:val="26"/>
                <w:lang w:val="pt-BR"/>
              </w:rPr>
            </w:pPr>
            <w:r>
              <w:rPr>
                <w:b/>
                <w:sz w:val="26"/>
                <w:szCs w:val="26"/>
                <w:lang w:val="pt-BR"/>
              </w:rPr>
              <w:t>28</w:t>
            </w:r>
          </w:p>
        </w:tc>
        <w:tc>
          <w:tcPr>
            <w:tcW w:w="640" w:type="dxa"/>
            <w:vAlign w:val="center"/>
          </w:tcPr>
          <w:p w:rsidR="003D6699" w:rsidRPr="007F6A08" w:rsidRDefault="003D6699" w:rsidP="009477DA">
            <w:pPr>
              <w:spacing w:before="120" w:after="120"/>
              <w:jc w:val="center"/>
              <w:rPr>
                <w:b/>
                <w:sz w:val="26"/>
                <w:szCs w:val="26"/>
                <w:lang w:val="pt-BR"/>
              </w:rPr>
            </w:pPr>
            <w:r>
              <w:rPr>
                <w:b/>
                <w:sz w:val="26"/>
                <w:szCs w:val="26"/>
                <w:lang w:val="pt-BR"/>
              </w:rPr>
              <w:t>29</w:t>
            </w:r>
          </w:p>
        </w:tc>
        <w:tc>
          <w:tcPr>
            <w:tcW w:w="907" w:type="dxa"/>
            <w:vAlign w:val="center"/>
          </w:tcPr>
          <w:p w:rsidR="003D6699" w:rsidRPr="007F6A08" w:rsidRDefault="003D6699" w:rsidP="009477DA">
            <w:pPr>
              <w:spacing w:before="120" w:after="120"/>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7" w:type="dxa"/>
            <w:vAlign w:val="center"/>
          </w:tcPr>
          <w:p w:rsidR="003D6699" w:rsidRPr="007F6A08" w:rsidRDefault="00190D94"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97152" behindDoc="0" locked="0" layoutInCell="1" allowOverlap="1" wp14:anchorId="14455A95" wp14:editId="43B0BC01">
                      <wp:simplePos x="0" y="0"/>
                      <wp:positionH relativeFrom="column">
                        <wp:posOffset>-56515</wp:posOffset>
                      </wp:positionH>
                      <wp:positionV relativeFrom="paragraph">
                        <wp:posOffset>66040</wp:posOffset>
                      </wp:positionV>
                      <wp:extent cx="257175" cy="309245"/>
                      <wp:effectExtent l="0" t="0" r="28575" b="33655"/>
                      <wp:wrapNone/>
                      <wp:docPr id="216" name="Group 2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7" name="Straight Connector 2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6" o:spid="_x0000_s1026" style="position:absolute;margin-left:-4.45pt;margin-top:5.2pt;width:20.25pt;height:24.35pt;z-index:2516971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">
                      <v:line id="Straight Connector 2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H2j8QAAADcAAAADwAAAGRycy9kb3ducmV2LnhtbESPS4vCQBCE74L/YWjBm07iQZesY1gE&#10;QRQXn4e9NZnOg830hMxo4r93FoQ9FlX1FbVMe1OLB7WusqwgnkYgiDOrKy4UXC+byQcI55E11pZJ&#10;wZMcpKvhYImJth2f6HH2hQgQdgkqKL1vEildVpJBN7UNcfBy2xr0QbaF1C12AW5qOYuiuTRYcVgo&#10;saF1Sdnv+W4U5O7erH9u2ueL3eF0yPfFN3ZHpcaj/usThKfe/4ff7a1WMIsX8HcmHAG5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faPxAAAANwAAAAPAAAAAAAAAAAA&#10;AAAAAKECAABkcnMvZG93bnJldi54bWxQSwUGAAAAAAQABAD5AAAAkgM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190D94"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99200" behindDoc="0" locked="0" layoutInCell="1" allowOverlap="1" wp14:anchorId="6E293CD7" wp14:editId="3F0FF313">
                      <wp:simplePos x="0" y="0"/>
                      <wp:positionH relativeFrom="column">
                        <wp:posOffset>33655</wp:posOffset>
                      </wp:positionH>
                      <wp:positionV relativeFrom="paragraph">
                        <wp:posOffset>371475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9" o:spid="_x0000_s1026" style="position:absolute;margin-left:2.65pt;margin-top:29.25pt;width:20.25pt;height:24.35pt;z-index:251699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190D94"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03296" behindDoc="0" locked="0" layoutInCell="1" allowOverlap="1" wp14:anchorId="61ECFA30" wp14:editId="5B46FEEB">
                      <wp:simplePos x="0" y="0"/>
                      <wp:positionH relativeFrom="column">
                        <wp:posOffset>-56515</wp:posOffset>
                      </wp:positionH>
                      <wp:positionV relativeFrom="paragraph">
                        <wp:posOffset>59055</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5" o:spid="_x0000_s1026" style="position:absolute;margin-left:-4.45pt;margin-top:4.65pt;width:20.25pt;height:24.35pt;z-index:2517032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03"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E322B5"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15584" behindDoc="0" locked="0" layoutInCell="1" allowOverlap="1" wp14:anchorId="4DAE6466" wp14:editId="364E6D87">
                      <wp:simplePos x="0" y="0"/>
                      <wp:positionH relativeFrom="column">
                        <wp:posOffset>-3175</wp:posOffset>
                      </wp:positionH>
                      <wp:positionV relativeFrom="paragraph">
                        <wp:posOffset>-4445</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3" o:spid="_x0000_s1026" style="position:absolute;margin-left:-.25pt;margin-top:-.35pt;width:20.25pt;height:24.35pt;z-index:251715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lang w:val="pt-BR"/>
              </w:rPr>
            </w:pPr>
            <w:r w:rsidRPr="007F6A08">
              <w:rPr>
                <w:sz w:val="26"/>
                <w:szCs w:val="26"/>
                <w:lang w:val="pt-BR"/>
              </w:rPr>
              <w:t>A</w:t>
            </w:r>
          </w:p>
        </w:tc>
        <w:tc>
          <w:tcPr>
            <w:tcW w:w="640" w:type="dxa"/>
            <w:vAlign w:val="center"/>
          </w:tcPr>
          <w:p w:rsidR="003D6699" w:rsidRPr="007F6A08" w:rsidRDefault="00E322B5" w:rsidP="009477D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19680" behindDoc="0" locked="0" layoutInCell="1" allowOverlap="1" wp14:anchorId="79CCB107" wp14:editId="3CB04358">
                      <wp:simplePos x="0" y="0"/>
                      <wp:positionH relativeFrom="column">
                        <wp:posOffset>-1905</wp:posOffset>
                      </wp:positionH>
                      <wp:positionV relativeFrom="paragraph">
                        <wp:posOffset>31115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2" o:spid="_x0000_s1026" style="position:absolute;margin-left:-.15pt;margin-top:2.45pt;width:20.25pt;height:24.35pt;z-index:251719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A</w:t>
            </w:r>
          </w:p>
        </w:tc>
        <w:tc>
          <w:tcPr>
            <w:tcW w:w="907" w:type="dxa"/>
            <w:vAlign w:val="center"/>
          </w:tcPr>
          <w:p w:rsidR="003D6699" w:rsidRPr="007F6A08" w:rsidRDefault="003D6699" w:rsidP="009477DA">
            <w:pPr>
              <w:spacing w:before="120" w:after="120"/>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7"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4"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705344" behindDoc="0" locked="0" layoutInCell="1" allowOverlap="1" wp14:anchorId="51144CBA" wp14:editId="12D05989">
                      <wp:simplePos x="0" y="0"/>
                      <wp:positionH relativeFrom="column">
                        <wp:posOffset>-29845</wp:posOffset>
                      </wp:positionH>
                      <wp:positionV relativeFrom="paragraph">
                        <wp:posOffset>63500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8" o:spid="_x0000_s1026" style="position:absolute;margin-left:-2.35pt;margin-top:5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707392" behindDoc="0" locked="0" layoutInCell="1" allowOverlap="1" wp14:anchorId="5E0787B4" wp14:editId="61EDE14D">
                      <wp:simplePos x="0" y="0"/>
                      <wp:positionH relativeFrom="column">
                        <wp:posOffset>-31115</wp:posOffset>
                      </wp:positionH>
                      <wp:positionV relativeFrom="paragraph">
                        <wp:posOffset>76200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1" o:spid="_x0000_s1026" style="position:absolute;margin-left:-2.45pt;margin-top:6pt;width:20.25pt;height:24.35pt;z-index:2517073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709440" behindDoc="0" locked="0" layoutInCell="1" allowOverlap="1" wp14:anchorId="7DE929CD" wp14:editId="74F58DB6">
                      <wp:simplePos x="0" y="0"/>
                      <wp:positionH relativeFrom="column">
                        <wp:posOffset>-18415</wp:posOffset>
                      </wp:positionH>
                      <wp:positionV relativeFrom="paragraph">
                        <wp:posOffset>66675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4" o:spid="_x0000_s1026" style="position:absolute;margin-left:-1.45pt;margin-top:5.25pt;width:20.25pt;height:24.35pt;z-index:251709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711488" behindDoc="0" locked="0" layoutInCell="1" allowOverlap="1" wp14:anchorId="0B4A8338" wp14:editId="4498B7D0">
                      <wp:simplePos x="0" y="0"/>
                      <wp:positionH relativeFrom="column">
                        <wp:posOffset>-15875</wp:posOffset>
                      </wp:positionH>
                      <wp:positionV relativeFrom="paragraph">
                        <wp:posOffset>69850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7" o:spid="_x0000_s1026" style="position:absolute;margin-left:-1.25pt;margin-top:5.5pt;width:20.25pt;height:24.35pt;z-index:251711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B</w:t>
            </w:r>
          </w:p>
        </w:tc>
        <w:tc>
          <w:tcPr>
            <w:tcW w:w="640" w:type="dxa"/>
            <w:vAlign w:val="center"/>
          </w:tcPr>
          <w:p w:rsidR="003D6699" w:rsidRPr="007F6A08" w:rsidRDefault="00E322B5" w:rsidP="009477DA">
            <w:pPr>
              <w:spacing w:before="120" w:after="120"/>
              <w:jc w:val="center"/>
              <w:rPr>
                <w:sz w:val="26"/>
                <w:szCs w:val="26"/>
              </w:rPr>
            </w:pPr>
            <w:r>
              <w:rPr>
                <w:b/>
                <w:noProof/>
                <w:sz w:val="26"/>
                <w:szCs w:val="26"/>
              </w:rPr>
              <mc:AlternateContent>
                <mc:Choice Requires="wpg">
                  <w:drawing>
                    <wp:anchor distT="0" distB="0" distL="114300" distR="114300" simplePos="0" relativeHeight="251721728" behindDoc="0" locked="0" layoutInCell="1" allowOverlap="1" wp14:anchorId="31D07071" wp14:editId="24767CA3">
                      <wp:simplePos x="0" y="0"/>
                      <wp:positionH relativeFrom="column">
                        <wp:posOffset>5715</wp:posOffset>
                      </wp:positionH>
                      <wp:positionV relativeFrom="paragraph">
                        <wp:posOffset>64770</wp:posOffset>
                      </wp:positionV>
                      <wp:extent cx="257175" cy="309245"/>
                      <wp:effectExtent l="0" t="0" r="28575" b="33655"/>
                      <wp:wrapNone/>
                      <wp:docPr id="255" name="Group 25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6" name="Straight Connector 25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7" name="Straight Connector 25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5" o:spid="_x0000_s1026" style="position:absolute;margin-left:.45pt;margin-top:5.1pt;width:20.25pt;height:24.35pt;z-index:2517217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">
                      <v:line id="Straight Connector 25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fq1MQAAADcAAAADwAAAGRycy9kb3ducmV2LnhtbESPS4sCMRCE74L/IbTgTTMKPpg1igiC&#10;KC4+dg97ayY9D5x0hkl0xn+/EQSPRVV9RS1WrSnFg2pXWFYwGkYgiBOrC84U/Fy3gzkI55E1lpZJ&#10;wZMcrJbdzgJjbRs+0+PiMxEg7GJUkHtfxVK6JCeDbmgr4uCltjbog6wzqWtsAtyUchxFU2mw4LCQ&#10;Y0WbnJLb5W4UpO5ebf5+tU9n++P5mB6yb2xOSvV77foLhKfWf8Lv9k4rGE+m8Do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p+rUxAAAANwAAAAPAAAAAAAAAAAA&#10;AAAAAKECAABkcnMvZG93bnJldi54bWxQSwUGAAAAAAQABAD5AAAAkgMAAAAA&#10;" strokecolor="black [3040]"/>
                      <v:line id="Straight Connector 25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mV2cIAAADcAAAADwAAAGRycy9kb3ducmV2LnhtbESPQWsCMRSE74L/ITyht5rVorZbo4hY&#10;FHuq1vtj89xd3LysSarx3xuh4HGYmW+Y6TyaRlzI+dqygkE/A0FcWF1zqeB3//X6DsIHZI2NZVJw&#10;Iw/zWbczxVzbK//QZRdKkSDsc1RQhdDmUvqiIoO+b1vi5B2tMxiSdKXUDq8Jbho5zLKxNFhzWqiw&#10;pWVFxWn3ZxJlcDgbuT594GHrvt3qbRxH8azUSy8uPkEEiuEZ/m9vtILhaAKPM+kI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OmV2cIAAADcAAAADwAAAAAAAAAAAAAA&#10;AAChAgAAZHJzL2Rvd25yZXYueG1sUEsFBgAAAAAEAAQA+QAAAJADA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9477DA">
            <w:pPr>
              <w:spacing w:before="120" w:after="120"/>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7"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4"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701248" behindDoc="0" locked="0" layoutInCell="1" allowOverlap="1" wp14:anchorId="70984E08" wp14:editId="1DF67A6D">
                      <wp:simplePos x="0" y="0"/>
                      <wp:positionH relativeFrom="column">
                        <wp:posOffset>-23495</wp:posOffset>
                      </wp:positionH>
                      <wp:positionV relativeFrom="paragraph">
                        <wp:posOffset>15240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2" o:spid="_x0000_s1026" style="position:absolute;margin-left:-1.85pt;margin-top:1.2pt;width:20.25pt;height:24.35pt;z-index:25170124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E322B5" w:rsidP="009477DA">
            <w:pPr>
              <w:spacing w:before="120" w:after="120"/>
              <w:jc w:val="center"/>
              <w:rPr>
                <w:sz w:val="26"/>
                <w:szCs w:val="26"/>
              </w:rPr>
            </w:pPr>
            <w:r>
              <w:rPr>
                <w:b/>
                <w:noProof/>
                <w:sz w:val="26"/>
                <w:szCs w:val="26"/>
              </w:rPr>
              <mc:AlternateContent>
                <mc:Choice Requires="wpg">
                  <w:drawing>
                    <wp:anchor distT="0" distB="0" distL="114300" distR="114300" simplePos="0" relativeHeight="251717632" behindDoc="0" locked="0" layoutInCell="1" allowOverlap="1" wp14:anchorId="13C36245" wp14:editId="499DAD29">
                      <wp:simplePos x="0" y="0"/>
                      <wp:positionH relativeFrom="column">
                        <wp:posOffset>19050</wp:posOffset>
                      </wp:positionH>
                      <wp:positionV relativeFrom="paragraph">
                        <wp:posOffset>33020</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6" o:spid="_x0000_s1026" style="position:absolute;margin-left:1.5pt;margin-top:2.6pt;width:20.25pt;height:24.35pt;z-index:251717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C</w:t>
            </w:r>
          </w:p>
        </w:tc>
        <w:tc>
          <w:tcPr>
            <w:tcW w:w="907" w:type="dxa"/>
            <w:vAlign w:val="center"/>
          </w:tcPr>
          <w:p w:rsidR="003D6699" w:rsidRPr="007F6A08" w:rsidRDefault="00E322B5" w:rsidP="009477DA">
            <w:pPr>
              <w:spacing w:before="120" w:after="120"/>
              <w:jc w:val="center"/>
              <w:rPr>
                <w:sz w:val="26"/>
                <w:szCs w:val="26"/>
              </w:rPr>
            </w:pPr>
            <w:r>
              <w:rPr>
                <w:b/>
                <w:noProof/>
                <w:sz w:val="26"/>
                <w:szCs w:val="26"/>
              </w:rPr>
              <mc:AlternateContent>
                <mc:Choice Requires="wpg">
                  <w:drawing>
                    <wp:anchor distT="0" distB="0" distL="114300" distR="114300" simplePos="0" relativeHeight="251723776" behindDoc="0" locked="0" layoutInCell="1" allowOverlap="1" wp14:anchorId="4108CB4C" wp14:editId="096BEE71">
                      <wp:simplePos x="0" y="0"/>
                      <wp:positionH relativeFrom="column">
                        <wp:posOffset>69850</wp:posOffset>
                      </wp:positionH>
                      <wp:positionV relativeFrom="paragraph">
                        <wp:posOffset>32385</wp:posOffset>
                      </wp:positionV>
                      <wp:extent cx="257175" cy="309245"/>
                      <wp:effectExtent l="0" t="0" r="28575" b="33655"/>
                      <wp:wrapNone/>
                      <wp:docPr id="258" name="Group 25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9" name="Straight Connector 25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60" name="Straight Connector 26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8" o:spid="_x0000_s1026" style="position:absolute;margin-left:5.5pt;margin-top:2.55pt;width:20.25pt;height:24.35pt;z-index:2517237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">
                      <v:line id="Straight Connector 25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h+psQAAADcAAAADwAAAGRycy9kb3ducmV2LnhtbESPS4sCMRCE7wv+h9CCtzWj4KqjUUQQ&#10;ZBfF58FbM+l54KQzTKIz+++NsLDHoqq+oubL1pTiSbUrLCsY9CMQxInVBWcKLufN5wSE88gaS8uk&#10;4JccLBedjznG2jZ8pOfJZyJA2MWoIPe+iqV0SU4GXd9WxMFLbW3QB1lnUtfYBLgp5TCKvqTBgsNC&#10;jhWtc0rup4dRkLpHtb5dtU/H37vjLv3J9tgclOp129UMhKfW/4f/2lutYDiawv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H6mxAAAANwAAAAPAAAAAAAAAAAA&#10;AAAAAKECAABkcnMvZG93bnJldi54bWxQSwUGAAAAAAQABAD5AAAAkgMAAAAA&#10;" strokecolor="black [3040]"/>
                      <v:line id="Straight Connector 26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zHEMMAAADcAAAADwAAAGRycy9kb3ducmV2LnhtbESPwW7CMAyG70h7h8iTdoMUJqqtI6Bp&#10;2jTETrBxtxqvrWickmQQ3h4fkHa0fv+f/S1W2fXqRCF2ng1MJwUo4trbjhsDP98f4ydQMSFb7D2T&#10;gQtFWC3vRgusrD/zlk671CiBcKzQQJvSUGkd65YcxokfiCX79cFhkjE02gY8C9z1elYUpXbYsVxo&#10;caC3lurD7s8JZbo/Ov15eMb9JnyF98cyz/PRmIf7/PoCKlFO/8u39toamJXyvsiICOjl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sxxD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190D94" w:rsidP="009477DA">
            <w:pPr>
              <w:spacing w:before="120" w:after="120"/>
              <w:jc w:val="center"/>
              <w:rPr>
                <w:sz w:val="26"/>
                <w:szCs w:val="26"/>
              </w:rPr>
            </w:pPr>
            <w:r>
              <w:rPr>
                <w:b/>
                <w:noProof/>
                <w:sz w:val="26"/>
                <w:szCs w:val="26"/>
              </w:rPr>
              <mc:AlternateContent>
                <mc:Choice Requires="wpg">
                  <w:drawing>
                    <wp:anchor distT="0" distB="0" distL="114300" distR="114300" simplePos="0" relativeHeight="251695104" behindDoc="0" locked="0" layoutInCell="1" allowOverlap="1" wp14:anchorId="0CA711A3" wp14:editId="005C509E">
                      <wp:simplePos x="0" y="0"/>
                      <wp:positionH relativeFrom="column">
                        <wp:posOffset>-40005</wp:posOffset>
                      </wp:positionH>
                      <wp:positionV relativeFrom="paragraph">
                        <wp:posOffset>31115</wp:posOffset>
                      </wp:positionV>
                      <wp:extent cx="257175" cy="309245"/>
                      <wp:effectExtent l="0" t="0" r="28575" b="33655"/>
                      <wp:wrapNone/>
                      <wp:docPr id="213" name="Group 2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4" name="Straight Connector 2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5" name="Straight Connector 2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3" o:spid="_x0000_s1026" style="position:absolute;margin-left:-3.15pt;margin-top:2.45pt;width:20.25pt;height:24.35pt;z-index:251695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">
                      <v:line id="Straight Connector 2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No+MQAAADcAAAADwAAAGRycy9kb3ducmV2LnhtbESPT4vCMBTE74LfITzBm6aK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U2j4xAAAANwAAAAPAAAAAAAAAAAA&#10;AAAAAKECAABkcnMvZG93bnJldi54bWxQSwUGAAAAAAQABAD5AAAAkgMAAAAA&#10;" strokecolor="black [3040]"/>
                      <v:line id="Straight Connector 2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0X9cMAAADcAAAADwAAAGRycy9kb3ducmV2LnhtbESPT2sCMRTE7wW/Q3hCbzW7iqKrUUSU&#10;lvbkv/tj89xd3LysSdT02zeFQo/DzPyGWayiacWDnG8sK8gHGQji0uqGKwWn4+5tCsIHZI2tZVLw&#10;TR5Wy97LAgttn7ynxyFUIkHYF6igDqErpPRlTQb9wHbEybtYZzAk6SqpHT4T3LRymGUTabDhtFBj&#10;R5uayuvhbhIlP9+MfL/O8Pzpvtx2NInjeFPqtR/XcxCBYvgP/7U/tIJhPob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dF/X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4"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03"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E322B5" w:rsidP="009477DA">
            <w:pPr>
              <w:spacing w:before="120" w:after="120"/>
              <w:jc w:val="center"/>
              <w:rPr>
                <w:sz w:val="26"/>
                <w:szCs w:val="26"/>
              </w:rPr>
            </w:pPr>
            <w:r>
              <w:rPr>
                <w:b/>
                <w:noProof/>
                <w:sz w:val="26"/>
                <w:szCs w:val="26"/>
              </w:rPr>
              <mc:AlternateContent>
                <mc:Choice Requires="wpg">
                  <w:drawing>
                    <wp:anchor distT="0" distB="0" distL="114300" distR="114300" simplePos="0" relativeHeight="251713536" behindDoc="0" locked="0" layoutInCell="1" allowOverlap="1" wp14:anchorId="708D6BED" wp14:editId="7C725B95">
                      <wp:simplePos x="0" y="0"/>
                      <wp:positionH relativeFrom="column">
                        <wp:posOffset>15875</wp:posOffset>
                      </wp:positionH>
                      <wp:positionV relativeFrom="paragraph">
                        <wp:posOffset>18415</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0" o:spid="_x0000_s1026" style="position:absolute;margin-left:1.25pt;margin-top:1.45pt;width:20.25pt;height:24.35pt;z-index:2517135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640" w:type="dxa"/>
            <w:vAlign w:val="center"/>
          </w:tcPr>
          <w:p w:rsidR="003D6699" w:rsidRPr="007F6A08" w:rsidRDefault="003D6699" w:rsidP="009477DA">
            <w:pPr>
              <w:spacing w:before="120" w:after="120"/>
              <w:jc w:val="center"/>
              <w:rPr>
                <w:sz w:val="26"/>
                <w:szCs w:val="26"/>
              </w:rPr>
            </w:pPr>
            <w:r w:rsidRPr="007F6A08">
              <w:rPr>
                <w:sz w:val="26"/>
                <w:szCs w:val="26"/>
              </w:rPr>
              <w:t>D</w:t>
            </w:r>
          </w:p>
        </w:tc>
        <w:tc>
          <w:tcPr>
            <w:tcW w:w="907" w:type="dxa"/>
            <w:vAlign w:val="center"/>
          </w:tcPr>
          <w:p w:rsidR="003D6699" w:rsidRPr="007F6A08" w:rsidRDefault="003D6699" w:rsidP="009477DA">
            <w:pPr>
              <w:spacing w:before="120" w:after="120"/>
              <w:jc w:val="center"/>
              <w:rPr>
                <w:sz w:val="26"/>
                <w:szCs w:val="26"/>
              </w:rPr>
            </w:pPr>
            <w:r w:rsidRPr="007F6A08">
              <w:rPr>
                <w:sz w:val="26"/>
                <w:szCs w:val="26"/>
              </w:rPr>
              <w:t>D</w:t>
            </w:r>
          </w:p>
        </w:tc>
      </w:tr>
    </w:tbl>
    <w:p w:rsidR="003D6699" w:rsidRPr="008C38DE" w:rsidRDefault="003D6699" w:rsidP="009477DA">
      <w:pPr>
        <w:spacing w:before="120" w:after="120"/>
        <w:jc w:val="both"/>
        <w:rPr>
          <w:b/>
          <w:sz w:val="28"/>
          <w:szCs w:val="28"/>
        </w:rPr>
      </w:pPr>
      <w:r w:rsidRPr="008C38DE">
        <w:rPr>
          <w:b/>
          <w:sz w:val="28"/>
          <w:szCs w:val="28"/>
        </w:rPr>
        <w:t>II- Phần thi tự luận (70 điểm)</w:t>
      </w:r>
    </w:p>
    <w:p w:rsidR="003D6699" w:rsidRPr="008C38DE" w:rsidRDefault="00AE2F2A" w:rsidP="00A32143">
      <w:pPr>
        <w:spacing w:before="120" w:after="120"/>
        <w:ind w:firstLine="720"/>
        <w:jc w:val="both"/>
        <w:rPr>
          <w:b/>
          <w:sz w:val="28"/>
          <w:szCs w:val="28"/>
        </w:rPr>
      </w:pPr>
      <w:r w:rsidRPr="008C38DE">
        <w:rPr>
          <w:b/>
          <w:sz w:val="28"/>
          <w:szCs w:val="28"/>
        </w:rPr>
        <w:t>Câu 1: Hãy trình bày thực trạng, khó khăn, thuận lợi trong công tác phổ biến, giáo dục pháp luật tại đơn vị?</w:t>
      </w:r>
      <w:r w:rsidR="009477DA" w:rsidRPr="008C38DE">
        <w:rPr>
          <w:b/>
          <w:sz w:val="28"/>
          <w:szCs w:val="28"/>
        </w:rPr>
        <w:t xml:space="preserve"> </w:t>
      </w:r>
    </w:p>
    <w:p w:rsidR="009477DA" w:rsidRPr="008C38DE" w:rsidRDefault="005A4C40" w:rsidP="00A32143">
      <w:pPr>
        <w:spacing w:before="120" w:after="120"/>
        <w:ind w:firstLine="720"/>
        <w:jc w:val="both"/>
        <w:rPr>
          <w:b/>
          <w:sz w:val="28"/>
          <w:szCs w:val="28"/>
        </w:rPr>
      </w:pPr>
      <w:r>
        <w:rPr>
          <w:b/>
          <w:sz w:val="28"/>
          <w:szCs w:val="28"/>
        </w:rPr>
        <w:t>1.1</w:t>
      </w:r>
      <w:r w:rsidR="009477DA" w:rsidRPr="008C38DE">
        <w:rPr>
          <w:b/>
          <w:sz w:val="28"/>
          <w:szCs w:val="28"/>
        </w:rPr>
        <w:t xml:space="preserve">. </w:t>
      </w:r>
      <w:r w:rsidR="00133F32" w:rsidRPr="008C38DE">
        <w:rPr>
          <w:b/>
          <w:sz w:val="28"/>
          <w:szCs w:val="28"/>
        </w:rPr>
        <w:t>K</w:t>
      </w:r>
      <w:r w:rsidR="009477DA" w:rsidRPr="008C38DE">
        <w:rPr>
          <w:b/>
          <w:sz w:val="28"/>
          <w:szCs w:val="28"/>
        </w:rPr>
        <w:t>hái niệm</w:t>
      </w:r>
    </w:p>
    <w:p w:rsidR="00AE2F2A" w:rsidRPr="008C38DE" w:rsidRDefault="009477DA" w:rsidP="00A32143">
      <w:pPr>
        <w:spacing w:before="120" w:after="120"/>
        <w:ind w:firstLine="720"/>
        <w:jc w:val="both"/>
        <w:rPr>
          <w:sz w:val="28"/>
          <w:szCs w:val="28"/>
        </w:rPr>
      </w:pPr>
      <w:r w:rsidRPr="005A4C40">
        <w:rPr>
          <w:sz w:val="28"/>
          <w:szCs w:val="28"/>
        </w:rPr>
        <w:t xml:space="preserve">- </w:t>
      </w:r>
      <w:r w:rsidR="00AE2F2A" w:rsidRPr="005A4C40">
        <w:rPr>
          <w:sz w:val="28"/>
          <w:szCs w:val="28"/>
        </w:rPr>
        <w:t>Khái niệm về phổ biến, giáo dục pháp luật:</w:t>
      </w:r>
      <w:r w:rsidRPr="005A4C40">
        <w:rPr>
          <w:sz w:val="28"/>
          <w:szCs w:val="28"/>
        </w:rPr>
        <w:t xml:space="preserve"> </w:t>
      </w:r>
      <w:r w:rsidR="00AE2F2A" w:rsidRPr="008C38DE">
        <w:rPr>
          <w:sz w:val="28"/>
          <w:szCs w:val="28"/>
        </w:rPr>
        <w:t>Phổ biến, giáo dục pháp luật là một từ ghép hai từ phổ biến pháp luật và giáo dục pháp luật.</w:t>
      </w:r>
    </w:p>
    <w:p w:rsidR="00AE2F2A" w:rsidRPr="008C38DE" w:rsidRDefault="000D3EE2" w:rsidP="00A32143">
      <w:pPr>
        <w:spacing w:before="120" w:after="120"/>
        <w:ind w:firstLine="720"/>
        <w:jc w:val="both"/>
        <w:rPr>
          <w:sz w:val="28"/>
          <w:szCs w:val="28"/>
        </w:rPr>
      </w:pPr>
      <w:r w:rsidRPr="008C38DE">
        <w:rPr>
          <w:sz w:val="28"/>
          <w:szCs w:val="28"/>
        </w:rPr>
        <w:t>-</w:t>
      </w:r>
      <w:r w:rsidR="009477DA" w:rsidRPr="008C38DE">
        <w:rPr>
          <w:sz w:val="28"/>
          <w:szCs w:val="28"/>
        </w:rPr>
        <w:t xml:space="preserve"> </w:t>
      </w:r>
      <w:r w:rsidR="00AE2F2A" w:rsidRPr="008C38DE">
        <w:rPr>
          <w:sz w:val="28"/>
          <w:szCs w:val="28"/>
        </w:rPr>
        <w:t>Phổ biến pháp luật có hai nghĩa:</w:t>
      </w:r>
    </w:p>
    <w:p w:rsidR="00AE2F2A" w:rsidRPr="008C38DE" w:rsidRDefault="000D3EE2" w:rsidP="00A32143">
      <w:pPr>
        <w:spacing w:before="120" w:after="120"/>
        <w:ind w:firstLine="720"/>
        <w:jc w:val="both"/>
        <w:rPr>
          <w:sz w:val="28"/>
          <w:szCs w:val="28"/>
        </w:rPr>
      </w:pPr>
      <w:r w:rsidRPr="008C38DE">
        <w:rPr>
          <w:sz w:val="28"/>
          <w:szCs w:val="28"/>
        </w:rPr>
        <w:t>+</w:t>
      </w:r>
      <w:r w:rsidR="00AE2F2A" w:rsidRPr="008C38DE">
        <w:rPr>
          <w:sz w:val="28"/>
          <w:szCs w:val="28"/>
        </w:rPr>
        <w:t> Nghĩa hẹp: Là giới thiệu tinh thần bản pháp luật cho đối tượng của nó;</w:t>
      </w:r>
    </w:p>
    <w:p w:rsidR="00AE2F2A" w:rsidRPr="008C38DE" w:rsidRDefault="000D3EE2" w:rsidP="00A32143">
      <w:pPr>
        <w:spacing w:before="120" w:after="120"/>
        <w:ind w:firstLine="720"/>
        <w:jc w:val="both"/>
        <w:rPr>
          <w:sz w:val="28"/>
          <w:szCs w:val="28"/>
        </w:rPr>
      </w:pPr>
      <w:r w:rsidRPr="008C38DE">
        <w:rPr>
          <w:sz w:val="28"/>
          <w:szCs w:val="28"/>
        </w:rPr>
        <w:t>+</w:t>
      </w:r>
      <w:r w:rsidR="00AE2F2A" w:rsidRPr="008C38DE">
        <w:rPr>
          <w:sz w:val="28"/>
          <w:szCs w:val="28"/>
        </w:rPr>
        <w:t> Nghĩa rộng: Là truyền bá pháp luật cho mọi tầng lớp nhân dân trên cả nước. Trong các văn bản của ta, nghĩa này được sử dụng nhiều hơn nghĩa hẹp.</w:t>
      </w:r>
    </w:p>
    <w:p w:rsidR="00AE2F2A" w:rsidRPr="008C38DE" w:rsidRDefault="000D3EE2" w:rsidP="00A32143">
      <w:pPr>
        <w:spacing w:before="120" w:after="120"/>
        <w:ind w:firstLine="720"/>
        <w:jc w:val="both"/>
        <w:rPr>
          <w:sz w:val="28"/>
          <w:szCs w:val="28"/>
        </w:rPr>
      </w:pPr>
      <w:r w:rsidRPr="008C38DE">
        <w:rPr>
          <w:sz w:val="28"/>
          <w:szCs w:val="28"/>
        </w:rPr>
        <w:t>-</w:t>
      </w:r>
      <w:r w:rsidR="009477DA" w:rsidRPr="008C38DE">
        <w:rPr>
          <w:sz w:val="28"/>
          <w:szCs w:val="28"/>
        </w:rPr>
        <w:t xml:space="preserve"> </w:t>
      </w:r>
      <w:r w:rsidR="00AE2F2A" w:rsidRPr="008C38DE">
        <w:rPr>
          <w:sz w:val="28"/>
          <w:szCs w:val="28"/>
        </w:rPr>
        <w:t>Giáo dục pháp luật là một khái niệm rộng bao gồm cả quá trình nâng cao tri thức pháp luật cho đối tượng và bằng mọi cách (Thuyết phục, nêu gương, ám thị...) hình thành tình cảm, niềm tin pháp luật cho đối tượng, từ đó nâng cao ý thức tôn trọng pháp luật, nghiêm chỉnh chấp hành pháp luật của đối tượng.</w:t>
      </w:r>
    </w:p>
    <w:p w:rsidR="00AE2F2A" w:rsidRPr="008C38DE" w:rsidRDefault="000D3EE2" w:rsidP="00A32143">
      <w:pPr>
        <w:spacing w:before="120" w:after="120"/>
        <w:ind w:firstLine="720"/>
        <w:jc w:val="both"/>
        <w:rPr>
          <w:sz w:val="28"/>
          <w:szCs w:val="28"/>
        </w:rPr>
      </w:pPr>
      <w:r w:rsidRPr="008C38DE">
        <w:rPr>
          <w:sz w:val="28"/>
          <w:szCs w:val="28"/>
        </w:rPr>
        <w:t>-</w:t>
      </w:r>
      <w:r w:rsidR="009477DA" w:rsidRPr="008C38DE">
        <w:rPr>
          <w:sz w:val="28"/>
          <w:szCs w:val="28"/>
        </w:rPr>
        <w:t xml:space="preserve"> </w:t>
      </w:r>
      <w:r w:rsidR="00AE2F2A" w:rsidRPr="008C38DE">
        <w:rPr>
          <w:sz w:val="28"/>
          <w:szCs w:val="28"/>
        </w:rPr>
        <w:t>Cả cụm từ phổ biến</w:t>
      </w:r>
      <w:r w:rsidR="00133F32" w:rsidRPr="008C38DE">
        <w:rPr>
          <w:sz w:val="28"/>
          <w:szCs w:val="28"/>
        </w:rPr>
        <w:t xml:space="preserve"> </w:t>
      </w:r>
      <w:r w:rsidR="00AE2F2A" w:rsidRPr="008C38DE">
        <w:rPr>
          <w:sz w:val="28"/>
          <w:szCs w:val="28"/>
        </w:rPr>
        <w:t>giáo dục pháp luật có hai nghĩa:</w:t>
      </w:r>
    </w:p>
    <w:p w:rsidR="00AE2F2A" w:rsidRPr="008C38DE" w:rsidRDefault="000D3EE2" w:rsidP="00A32143">
      <w:pPr>
        <w:spacing w:before="120" w:after="120"/>
        <w:ind w:firstLine="720"/>
        <w:jc w:val="both"/>
        <w:rPr>
          <w:sz w:val="28"/>
          <w:szCs w:val="28"/>
        </w:rPr>
      </w:pPr>
      <w:r w:rsidRPr="008C38DE">
        <w:rPr>
          <w:sz w:val="28"/>
          <w:szCs w:val="28"/>
        </w:rPr>
        <w:t>+</w:t>
      </w:r>
      <w:r w:rsidR="00AE2F2A" w:rsidRPr="008C38DE">
        <w:rPr>
          <w:sz w:val="28"/>
          <w:szCs w:val="28"/>
        </w:rPr>
        <w:t> Nghĩa hẹp: Là việc truyền bá pháp luật cho đối tượng nhằm nâng cao tri thức, tình cảm niềm tin pháp luật cho đối tượng từ đó nâng cao ý thức tôn trọng pháp luật, nghiêm chỉnh chấp hành pháp luật của đối tượng.</w:t>
      </w:r>
    </w:p>
    <w:p w:rsidR="00AE2F2A" w:rsidRPr="008C38DE" w:rsidRDefault="000D3EE2" w:rsidP="00A32143">
      <w:pPr>
        <w:spacing w:before="120" w:after="120"/>
        <w:ind w:firstLine="720"/>
        <w:jc w:val="both"/>
        <w:rPr>
          <w:sz w:val="28"/>
          <w:szCs w:val="28"/>
        </w:rPr>
      </w:pPr>
      <w:r w:rsidRPr="008C38DE">
        <w:rPr>
          <w:sz w:val="28"/>
          <w:szCs w:val="28"/>
        </w:rPr>
        <w:t>+</w:t>
      </w:r>
      <w:r w:rsidR="00133F32" w:rsidRPr="008C38DE">
        <w:rPr>
          <w:sz w:val="28"/>
          <w:szCs w:val="28"/>
        </w:rPr>
        <w:t> </w:t>
      </w:r>
      <w:r w:rsidR="00AE2F2A" w:rsidRPr="008C38DE">
        <w:rPr>
          <w:sz w:val="28"/>
          <w:szCs w:val="28"/>
        </w:rPr>
        <w:t>Nghĩa rộng: Là công tác, lĩnh vực, ngạch (theo nghĩa thông thường mà không phải nghĩa trong pháp luật về cán bộ công chức) phổ biến giáo dục pháp luật bao gồm tất cả các công đoạn phục vụ cho công tác phổ biến giáo dục pháp luật:</w:t>
      </w:r>
    </w:p>
    <w:p w:rsidR="00AE2F2A" w:rsidRPr="008C38DE" w:rsidRDefault="00AE2F2A" w:rsidP="00A32143">
      <w:pPr>
        <w:spacing w:before="120" w:after="120"/>
        <w:ind w:firstLine="720"/>
        <w:jc w:val="both"/>
        <w:rPr>
          <w:sz w:val="28"/>
          <w:szCs w:val="28"/>
        </w:rPr>
      </w:pPr>
      <w:r w:rsidRPr="008C38DE">
        <w:rPr>
          <w:sz w:val="28"/>
          <w:szCs w:val="28"/>
        </w:rPr>
        <w:t>Định hướng công tác phổ biến,giáo dục pháp luật;</w:t>
      </w:r>
    </w:p>
    <w:p w:rsidR="00AE2F2A" w:rsidRPr="008C38DE" w:rsidRDefault="00AE2F2A" w:rsidP="00A32143">
      <w:pPr>
        <w:spacing w:before="120" w:after="120"/>
        <w:ind w:firstLine="720"/>
        <w:jc w:val="both"/>
        <w:rPr>
          <w:sz w:val="28"/>
          <w:szCs w:val="28"/>
        </w:rPr>
      </w:pPr>
      <w:r w:rsidRPr="008C38DE">
        <w:rPr>
          <w:sz w:val="28"/>
          <w:szCs w:val="28"/>
        </w:rPr>
        <w:t>Lập chương trình, kế hoạch phổ biến, giáo dục pháp luật;</w:t>
      </w:r>
    </w:p>
    <w:p w:rsidR="00AE2F2A" w:rsidRPr="008C38DE" w:rsidRDefault="00AE2F2A" w:rsidP="00A32143">
      <w:pPr>
        <w:spacing w:before="120" w:after="120"/>
        <w:ind w:firstLine="720"/>
        <w:jc w:val="both"/>
        <w:rPr>
          <w:sz w:val="28"/>
          <w:szCs w:val="28"/>
        </w:rPr>
      </w:pPr>
      <w:r w:rsidRPr="008C38DE">
        <w:rPr>
          <w:sz w:val="28"/>
          <w:szCs w:val="28"/>
        </w:rPr>
        <w:lastRenderedPageBreak/>
        <w:t>Áp dụng các hình thức phổ biến, giáo dục pháp luật;</w:t>
      </w:r>
    </w:p>
    <w:p w:rsidR="00AE2F2A" w:rsidRPr="008C38DE" w:rsidRDefault="00AE2F2A" w:rsidP="00A32143">
      <w:pPr>
        <w:spacing w:before="120" w:after="120"/>
        <w:ind w:firstLine="720"/>
        <w:jc w:val="both"/>
        <w:rPr>
          <w:sz w:val="28"/>
          <w:szCs w:val="28"/>
        </w:rPr>
      </w:pPr>
      <w:r w:rsidRPr="008C38DE">
        <w:rPr>
          <w:sz w:val="28"/>
          <w:szCs w:val="28"/>
        </w:rPr>
        <w:t>Triển khai chương trình, kế hoạch phổ biến, giáo dục pháp luật;</w:t>
      </w:r>
    </w:p>
    <w:p w:rsidR="00AE2F2A" w:rsidRPr="008C38DE" w:rsidRDefault="00AE2F2A" w:rsidP="00A32143">
      <w:pPr>
        <w:spacing w:before="120" w:after="120"/>
        <w:ind w:firstLine="720"/>
        <w:jc w:val="both"/>
        <w:rPr>
          <w:sz w:val="28"/>
          <w:szCs w:val="28"/>
        </w:rPr>
      </w:pPr>
      <w:r w:rsidRPr="008C38DE">
        <w:rPr>
          <w:sz w:val="28"/>
          <w:szCs w:val="28"/>
        </w:rPr>
        <w:t>Kiểm tra, đôn đốc, uốn nắn, sơ kết, tổng kết công tác phổ biến giáo dục pháp luật, đúc rút kinh nghiệm, nghiên cứu khoa học, nâng cao trình độ lí luận... về phổ biến giáo dục pháp luật.</w:t>
      </w:r>
    </w:p>
    <w:p w:rsidR="00AE2F2A" w:rsidRPr="008C38DE" w:rsidRDefault="005A4C40" w:rsidP="00A32143">
      <w:pPr>
        <w:spacing w:before="120" w:after="120"/>
        <w:ind w:firstLine="720"/>
        <w:jc w:val="both"/>
        <w:rPr>
          <w:b/>
          <w:sz w:val="28"/>
          <w:szCs w:val="28"/>
        </w:rPr>
      </w:pPr>
      <w:r>
        <w:rPr>
          <w:b/>
          <w:sz w:val="28"/>
          <w:szCs w:val="28"/>
        </w:rPr>
        <w:t>1.2.</w:t>
      </w:r>
      <w:r w:rsidR="009477DA" w:rsidRPr="008C38DE">
        <w:rPr>
          <w:b/>
          <w:sz w:val="28"/>
          <w:szCs w:val="28"/>
        </w:rPr>
        <w:t xml:space="preserve"> Thực trạng, khó khăn, thuận lợi trong công tác phổ biến, giáo dục pháp luật tại đơn vị</w:t>
      </w:r>
    </w:p>
    <w:p w:rsidR="00D23183" w:rsidRPr="005A4C40" w:rsidRDefault="005A4C40" w:rsidP="00B602AA">
      <w:pPr>
        <w:spacing w:before="120" w:after="120"/>
        <w:ind w:firstLine="720"/>
        <w:jc w:val="both"/>
        <w:rPr>
          <w:b/>
          <w:sz w:val="28"/>
          <w:szCs w:val="28"/>
        </w:rPr>
      </w:pPr>
      <w:r w:rsidRPr="005A4C40">
        <w:rPr>
          <w:b/>
          <w:sz w:val="28"/>
          <w:szCs w:val="28"/>
        </w:rPr>
        <w:t>1.2.1.</w:t>
      </w:r>
      <w:r w:rsidR="00D23183" w:rsidRPr="005A4C40">
        <w:rPr>
          <w:b/>
          <w:sz w:val="28"/>
          <w:szCs w:val="28"/>
        </w:rPr>
        <w:t xml:space="preserve"> Thực tr</w:t>
      </w:r>
      <w:r w:rsidR="008C38DE" w:rsidRPr="005A4C40">
        <w:rPr>
          <w:b/>
          <w:sz w:val="28"/>
          <w:szCs w:val="28"/>
        </w:rPr>
        <w:t>ạ</w:t>
      </w:r>
      <w:r w:rsidR="00D23183" w:rsidRPr="005A4C40">
        <w:rPr>
          <w:b/>
          <w:sz w:val="28"/>
          <w:szCs w:val="28"/>
        </w:rPr>
        <w:t>ng công tác phổ biến, giáo dục pháp luật tại Trường</w:t>
      </w:r>
      <w:r w:rsidR="008C38DE" w:rsidRPr="005A4C40">
        <w:rPr>
          <w:b/>
          <w:sz w:val="28"/>
          <w:szCs w:val="28"/>
        </w:rPr>
        <w:t xml:space="preserve"> </w:t>
      </w:r>
    </w:p>
    <w:p w:rsidR="008C38DE" w:rsidRDefault="005A4C40" w:rsidP="00B602AA">
      <w:pPr>
        <w:spacing w:before="120" w:after="120"/>
        <w:ind w:firstLine="720"/>
        <w:jc w:val="both"/>
        <w:rPr>
          <w:sz w:val="28"/>
          <w:szCs w:val="28"/>
        </w:rPr>
      </w:pPr>
      <w:r>
        <w:rPr>
          <w:sz w:val="28"/>
          <w:szCs w:val="28"/>
        </w:rPr>
        <w:t>-</w:t>
      </w:r>
      <w:r w:rsidR="008C38DE">
        <w:rPr>
          <w:sz w:val="28"/>
          <w:szCs w:val="28"/>
        </w:rPr>
        <w:t xml:space="preserve"> </w:t>
      </w:r>
      <w:r w:rsidR="008C38DE" w:rsidRPr="008C38DE">
        <w:rPr>
          <w:sz w:val="28"/>
          <w:szCs w:val="28"/>
        </w:rPr>
        <w:t xml:space="preserve">Nhà trường luôn bảo đảm cho các hoạt động tại trường tuân theo đúng pháp luật và luôn bảo vệ quyền và lợi ích hợp pháp của trường, của cán bộ, giáo viên, giảng viên, nhân viên và học sinh, sinh viên trong trường. </w:t>
      </w:r>
    </w:p>
    <w:p w:rsidR="008C38DE" w:rsidRPr="008C38DE" w:rsidRDefault="005A4C40" w:rsidP="00B602AA">
      <w:pPr>
        <w:spacing w:before="120" w:after="120"/>
        <w:ind w:firstLine="720"/>
        <w:jc w:val="both"/>
        <w:rPr>
          <w:sz w:val="28"/>
          <w:szCs w:val="28"/>
        </w:rPr>
      </w:pPr>
      <w:r>
        <w:rPr>
          <w:sz w:val="28"/>
          <w:szCs w:val="28"/>
        </w:rPr>
        <w:t>-</w:t>
      </w:r>
      <w:r w:rsidR="008C38DE">
        <w:rPr>
          <w:sz w:val="28"/>
          <w:szCs w:val="28"/>
        </w:rPr>
        <w:t xml:space="preserve"> </w:t>
      </w:r>
      <w:r w:rsidR="008C38DE" w:rsidRPr="008C38DE">
        <w:rPr>
          <w:sz w:val="28"/>
          <w:szCs w:val="28"/>
        </w:rPr>
        <w:t xml:space="preserve">Nhà trường thường xuyên tổ chức </w:t>
      </w:r>
      <w:r w:rsidR="008C38DE">
        <w:rPr>
          <w:sz w:val="28"/>
          <w:szCs w:val="28"/>
        </w:rPr>
        <w:t xml:space="preserve">lấy </w:t>
      </w:r>
      <w:r w:rsidR="008C38DE" w:rsidRPr="008C38DE">
        <w:rPr>
          <w:sz w:val="28"/>
          <w:szCs w:val="28"/>
        </w:rPr>
        <w:t xml:space="preserve">ý kiến </w:t>
      </w:r>
      <w:r w:rsidR="003C7E40">
        <w:rPr>
          <w:sz w:val="28"/>
          <w:szCs w:val="28"/>
        </w:rPr>
        <w:t xml:space="preserve">đóng góp </w:t>
      </w:r>
      <w:r w:rsidR="008C38DE">
        <w:rPr>
          <w:sz w:val="28"/>
          <w:szCs w:val="28"/>
        </w:rPr>
        <w:t xml:space="preserve">của </w:t>
      </w:r>
      <w:r w:rsidR="003C7E40">
        <w:rPr>
          <w:sz w:val="28"/>
          <w:szCs w:val="28"/>
        </w:rPr>
        <w:t xml:space="preserve">đội ngũ </w:t>
      </w:r>
      <w:r w:rsidR="008C38DE">
        <w:rPr>
          <w:sz w:val="28"/>
          <w:szCs w:val="28"/>
        </w:rPr>
        <w:t xml:space="preserve">CB – GV – NV trong trường </w:t>
      </w:r>
      <w:r w:rsidR="008C38DE" w:rsidRPr="008C38DE">
        <w:rPr>
          <w:sz w:val="28"/>
          <w:szCs w:val="28"/>
        </w:rPr>
        <w:t xml:space="preserve">đối với văn bản </w:t>
      </w:r>
      <w:r w:rsidR="008C38DE">
        <w:rPr>
          <w:sz w:val="28"/>
          <w:szCs w:val="28"/>
        </w:rPr>
        <w:t xml:space="preserve">luật </w:t>
      </w:r>
      <w:r w:rsidR="003C7E40">
        <w:rPr>
          <w:sz w:val="28"/>
          <w:szCs w:val="28"/>
        </w:rPr>
        <w:t xml:space="preserve">mới (dự thảo) </w:t>
      </w:r>
      <w:r w:rsidR="008C38DE" w:rsidRPr="008C38DE">
        <w:rPr>
          <w:sz w:val="28"/>
          <w:szCs w:val="28"/>
        </w:rPr>
        <w:t xml:space="preserve">do </w:t>
      </w:r>
      <w:r w:rsidR="008C38DE">
        <w:rPr>
          <w:sz w:val="28"/>
          <w:szCs w:val="28"/>
        </w:rPr>
        <w:t xml:space="preserve">Nhà nước, Bộ, </w:t>
      </w:r>
      <w:r w:rsidR="003C7E40">
        <w:rPr>
          <w:sz w:val="28"/>
          <w:szCs w:val="28"/>
        </w:rPr>
        <w:t>Sở, Ban, Ngành ban hành và t</w:t>
      </w:r>
      <w:r w:rsidR="008C38DE" w:rsidRPr="008C38DE">
        <w:rPr>
          <w:sz w:val="28"/>
          <w:szCs w:val="28"/>
        </w:rPr>
        <w:t>ham gia xây dựng, góp ý dự thảo Luật sửa đổi, bổ sung một số điều của Luật Giáo dục, Luật Giáo dục đại học.</w:t>
      </w:r>
    </w:p>
    <w:p w:rsidR="008C38DE" w:rsidRDefault="005A4C40" w:rsidP="00B602AA">
      <w:pPr>
        <w:spacing w:before="120" w:after="120"/>
        <w:ind w:firstLine="720"/>
        <w:jc w:val="both"/>
        <w:rPr>
          <w:sz w:val="28"/>
          <w:szCs w:val="28"/>
        </w:rPr>
      </w:pPr>
      <w:r>
        <w:rPr>
          <w:sz w:val="28"/>
          <w:szCs w:val="28"/>
        </w:rPr>
        <w:t>-</w:t>
      </w:r>
      <w:r w:rsidR="003C7E40">
        <w:rPr>
          <w:sz w:val="28"/>
          <w:szCs w:val="28"/>
        </w:rPr>
        <w:t xml:space="preserve"> </w:t>
      </w:r>
      <w:r w:rsidR="008C38DE" w:rsidRPr="008C38DE">
        <w:rPr>
          <w:sz w:val="28"/>
          <w:szCs w:val="28"/>
        </w:rPr>
        <w:t xml:space="preserve">Văn bản nhà trường được ban hành </w:t>
      </w:r>
      <w:r w:rsidR="003C7E40">
        <w:rPr>
          <w:sz w:val="28"/>
          <w:szCs w:val="28"/>
        </w:rPr>
        <w:t xml:space="preserve">luôn </w:t>
      </w:r>
      <w:r w:rsidR="008C38DE" w:rsidRPr="008C38DE">
        <w:rPr>
          <w:sz w:val="28"/>
          <w:szCs w:val="28"/>
        </w:rPr>
        <w:t>đảm bảo đúng thể thức, quy chế pháp lý, nội dung phù hợp với quy định hiện hành.</w:t>
      </w:r>
    </w:p>
    <w:p w:rsidR="00EB0FF4" w:rsidRDefault="005A4C40" w:rsidP="00B602AA">
      <w:pPr>
        <w:spacing w:before="120" w:after="120"/>
        <w:ind w:firstLine="720"/>
        <w:jc w:val="both"/>
        <w:rPr>
          <w:sz w:val="28"/>
          <w:szCs w:val="28"/>
        </w:rPr>
      </w:pPr>
      <w:r>
        <w:rPr>
          <w:sz w:val="28"/>
          <w:szCs w:val="28"/>
        </w:rPr>
        <w:t>-</w:t>
      </w:r>
      <w:r w:rsidR="00EB0FF4">
        <w:rPr>
          <w:sz w:val="28"/>
          <w:szCs w:val="28"/>
        </w:rPr>
        <w:t xml:space="preserve"> Nhà trường tổ chức thực hiện tuyên truyền, phổ biến, giáo dục pháp luật, các văn bản pháp luật một cách thường xuyên, kịp thời, đầy đủ, đúng quy định, bằng nhiều hình thức đa dạng, phong phú như: đăng tải trên trang quản lý hành chính điện tử (Egov</w:t>
      </w:r>
      <w:r w:rsidR="00472079">
        <w:rPr>
          <w:sz w:val="28"/>
          <w:szCs w:val="28"/>
        </w:rPr>
        <w:t xml:space="preserve">: </w:t>
      </w:r>
      <w:r w:rsidR="00472079" w:rsidRPr="00472079">
        <w:rPr>
          <w:sz w:val="28"/>
          <w:szCs w:val="28"/>
        </w:rPr>
        <w:t>http://egov.lttc.edu.vn</w:t>
      </w:r>
      <w:r w:rsidR="00EB0FF4">
        <w:rPr>
          <w:sz w:val="28"/>
          <w:szCs w:val="28"/>
        </w:rPr>
        <w:t>), website của trường</w:t>
      </w:r>
      <w:r w:rsidR="00472079">
        <w:rPr>
          <w:sz w:val="28"/>
          <w:szCs w:val="28"/>
        </w:rPr>
        <w:t xml:space="preserve">: </w:t>
      </w:r>
      <w:r w:rsidR="00472079" w:rsidRPr="00472079">
        <w:rPr>
          <w:sz w:val="28"/>
          <w:szCs w:val="28"/>
        </w:rPr>
        <w:t>http://lttc.edu.vn/</w:t>
      </w:r>
      <w:r w:rsidR="00EB0FF4">
        <w:rPr>
          <w:sz w:val="28"/>
          <w:szCs w:val="28"/>
        </w:rPr>
        <w:t>, phổ biến trong các buổi sinh hoạt ngoại khóa, mời báo cáo viên tuyên truyền cho toàn thể cán bộ, giáo viên, nhân viên và học sinh, sinh viên trường;</w:t>
      </w:r>
    </w:p>
    <w:p w:rsidR="008C38DE" w:rsidRDefault="005A4C40" w:rsidP="00B602AA">
      <w:pPr>
        <w:spacing w:before="120" w:after="120"/>
        <w:ind w:firstLine="720"/>
        <w:jc w:val="both"/>
        <w:rPr>
          <w:sz w:val="28"/>
          <w:szCs w:val="28"/>
        </w:rPr>
      </w:pPr>
      <w:r>
        <w:rPr>
          <w:sz w:val="28"/>
          <w:szCs w:val="28"/>
        </w:rPr>
        <w:t>-</w:t>
      </w:r>
      <w:r w:rsidR="008C38DE">
        <w:rPr>
          <w:sz w:val="28"/>
          <w:szCs w:val="28"/>
        </w:rPr>
        <w:t xml:space="preserve"> Thường xuyên rà soát, cập nhật tài liệu, sách, báo pháp luật, thiết bị phổ biến giáo dục pháp luật mới cho Tủ sách pháp luật của nhà trường và Sổ tay phổ biến, giáo dục pháp luật theo văn bản hướng dẫn của Bộ, Sở, Ban, Ngành và theo kế hoạch của nhà trường; Thực hiện Công văn số 172/GDĐT-CTTT ngày 17/01/2018 của Sở GD&amp;ĐT về hướng dẫn cập nhật, rà soát, bổ sung, phổ biến VBQPPL, quy định mới từ tháng 01 đến tháng 02 năm 2018; Quyết định số 322/QĐ-BGDĐT ngày 30/01/2018 của Bộ GD&amp;ĐT về việc công bố các danh mục VBQPPL thuộc lĩnh vực quản lý Nhà nước của Bộ GD&amp;ĐT hết hiệu lực năm 2017.</w:t>
      </w:r>
    </w:p>
    <w:p w:rsidR="00EB0FF4" w:rsidRDefault="005A4C40" w:rsidP="00B602AA">
      <w:pPr>
        <w:spacing w:before="120" w:after="120"/>
        <w:ind w:firstLine="720"/>
        <w:jc w:val="both"/>
        <w:rPr>
          <w:sz w:val="28"/>
          <w:szCs w:val="28"/>
        </w:rPr>
      </w:pPr>
      <w:r>
        <w:rPr>
          <w:sz w:val="28"/>
          <w:szCs w:val="28"/>
        </w:rPr>
        <w:t>-</w:t>
      </w:r>
      <w:r w:rsidR="00EB0FF4">
        <w:rPr>
          <w:sz w:val="28"/>
          <w:szCs w:val="28"/>
        </w:rPr>
        <w:t xml:space="preserve"> Thường xuyên cập nhật, tuyên truyền phổ biến các</w:t>
      </w:r>
      <w:r w:rsidR="00EB0FF4" w:rsidRPr="00F37DA6">
        <w:rPr>
          <w:sz w:val="28"/>
          <w:szCs w:val="28"/>
        </w:rPr>
        <w:t xml:space="preserve"> </w:t>
      </w:r>
      <w:r w:rsidR="00EB0FF4">
        <w:rPr>
          <w:sz w:val="28"/>
          <w:szCs w:val="28"/>
        </w:rPr>
        <w:t xml:space="preserve">VBQPPL các cấp như Luật Trẻ em, Bảo hiểm Y tế, Luật An toàn thực phẩm và các văn bản mới; Trường đã thực hiện triển khai tuyên truyền Nghị định số 80/NĐ-CP của Chính phủ quy định về môi trường giáo dục an toàn, lanh mạnh, thân thiện, phòng, chống bạo lực </w:t>
      </w:r>
      <w:r w:rsidR="00EB0FF4">
        <w:rPr>
          <w:sz w:val="28"/>
          <w:szCs w:val="28"/>
        </w:rPr>
        <w:lastRenderedPageBreak/>
        <w:t>học đường; Chỉ thị 18/CT-TTg của Thủ tướng về tăng cường giải pháp phòng, chống bạo lực, xâm hại trẻ em.</w:t>
      </w:r>
    </w:p>
    <w:p w:rsidR="00981E5C" w:rsidRDefault="005A4C40" w:rsidP="00114ADA">
      <w:pPr>
        <w:spacing w:before="120" w:after="120" w:line="276" w:lineRule="auto"/>
        <w:ind w:firstLine="720"/>
        <w:jc w:val="both"/>
        <w:rPr>
          <w:sz w:val="28"/>
          <w:szCs w:val="28"/>
        </w:rPr>
      </w:pPr>
      <w:r>
        <w:rPr>
          <w:sz w:val="28"/>
          <w:szCs w:val="28"/>
        </w:rPr>
        <w:t>-</w:t>
      </w:r>
      <w:r w:rsidR="00981E5C">
        <w:rPr>
          <w:sz w:val="28"/>
          <w:szCs w:val="28"/>
        </w:rPr>
        <w:t xml:space="preserve"> Hàng năm nhà trường tổ chức tuyên truyền, phổ biến về mục đích, ý nghĩa của “Ngày pháp luật Việt Nam – ngày 09 tháng 11 hàng năm” bằng nhiều hình thức, cụ thể là: Treo băng rôn để tuyên truyền đến toàn thể cán bộ, giảng viên, giáo viên, nhân viên và học sinh sinh viên tại trục đường chính trong khuôn viên trường với khẩu hiệu “ Tích cực hưởng ứng Ngày pháp luật nước Cộng hòa xã hội chủ nghĩa Việt Nam (Ngày 09 tháng 11 hàng năm)” thực hiện từ ngày 01/11/2017 đến ngày 14/11/2017; Lòng ghép việc phổ biến văn bản pháp luật với việc tổ chức nội dung sinh hoạt của cơ quan, đơn vị; tổ chức hội thảo, giao lưu, trao đổi thảo luận về các nội dung pháp luật; triển lãm; tổ chức các hình thức thi tìm hiểu pháp luật;  Xây dựng trang thông tin điện tử của cơ quan, đơn vị; các bản tin, áp phích, băng rôn,…</w:t>
      </w:r>
    </w:p>
    <w:p w:rsidR="004F4256" w:rsidRDefault="005A4C40" w:rsidP="00114ADA">
      <w:pPr>
        <w:spacing w:line="276" w:lineRule="auto"/>
        <w:ind w:firstLine="720"/>
        <w:jc w:val="both"/>
        <w:rPr>
          <w:sz w:val="28"/>
          <w:szCs w:val="28"/>
        </w:rPr>
      </w:pPr>
      <w:r>
        <w:rPr>
          <w:sz w:val="28"/>
          <w:szCs w:val="28"/>
        </w:rPr>
        <w:t>-</w:t>
      </w:r>
      <w:r w:rsidR="001612F6">
        <w:rPr>
          <w:sz w:val="28"/>
          <w:szCs w:val="28"/>
        </w:rPr>
        <w:t xml:space="preserve"> Phát động đội ngũ CB – GV – NV, HSSV tham gia các cuộc thi tìm hiểu về luật, như:</w:t>
      </w:r>
      <w:r w:rsidR="004F4256">
        <w:rPr>
          <w:sz w:val="28"/>
          <w:szCs w:val="28"/>
        </w:rPr>
        <w:t xml:space="preserve"> Hội thi “Người tuyên truyền pháp luật giỏi” ngành Giáo dục và Đào tạo Thành phố năm 2018; Hội thi “Học sinh, sinh viên thành phố với pháp luật” năm học 2018 – 2019. </w:t>
      </w:r>
    </w:p>
    <w:p w:rsidR="00D23183" w:rsidRDefault="005A4C40" w:rsidP="00114ADA">
      <w:pPr>
        <w:spacing w:line="276" w:lineRule="auto"/>
        <w:ind w:firstLine="720"/>
        <w:jc w:val="both"/>
        <w:rPr>
          <w:sz w:val="28"/>
          <w:szCs w:val="28"/>
        </w:rPr>
      </w:pPr>
      <w:r>
        <w:rPr>
          <w:sz w:val="28"/>
          <w:szCs w:val="28"/>
        </w:rPr>
        <w:t>-</w:t>
      </w:r>
      <w:r w:rsidR="004F4256">
        <w:rPr>
          <w:sz w:val="28"/>
          <w:szCs w:val="28"/>
        </w:rPr>
        <w:t xml:space="preserve"> Hàng năm nhà trường tạo điều kiện và đề của CB – GV – NV </w:t>
      </w:r>
      <w:r w:rsidR="00D23183" w:rsidRPr="008C38DE">
        <w:rPr>
          <w:sz w:val="28"/>
          <w:szCs w:val="28"/>
        </w:rPr>
        <w:t xml:space="preserve">tham gia </w:t>
      </w:r>
      <w:r w:rsidR="004F4256">
        <w:rPr>
          <w:sz w:val="28"/>
          <w:szCs w:val="28"/>
        </w:rPr>
        <w:t xml:space="preserve">các </w:t>
      </w:r>
      <w:r w:rsidR="00D23183" w:rsidRPr="008C38DE">
        <w:rPr>
          <w:sz w:val="28"/>
          <w:szCs w:val="28"/>
        </w:rPr>
        <w:t xml:space="preserve">các buổi tập huấn, bồi dưỡng </w:t>
      </w:r>
      <w:r w:rsidR="004F4256">
        <w:rPr>
          <w:sz w:val="28"/>
          <w:szCs w:val="28"/>
        </w:rPr>
        <w:t xml:space="preserve">chuyên môn về pháp luật </w:t>
      </w:r>
      <w:r w:rsidR="00D23183" w:rsidRPr="008C38DE">
        <w:rPr>
          <w:sz w:val="28"/>
          <w:szCs w:val="28"/>
        </w:rPr>
        <w:t>do Bộ Giáo dục và Đào tạo; Sở Giáo dục và Đào tạo, cá</w:t>
      </w:r>
      <w:r w:rsidR="004F4256">
        <w:rPr>
          <w:sz w:val="28"/>
          <w:szCs w:val="28"/>
        </w:rPr>
        <w:t>c đơn vị có thẩm quyền tổ chức, như: P</w:t>
      </w:r>
      <w:r w:rsidR="00D23183" w:rsidRPr="008C38DE">
        <w:rPr>
          <w:sz w:val="28"/>
          <w:szCs w:val="28"/>
        </w:rPr>
        <w:t>hổ biến các quy định pháp luật (PL) mới của Luật trẻ và các quy định PL về bình đẳng giới, phòng, chống bạo lực gia đình</w:t>
      </w:r>
      <w:r w:rsidR="00372B5E">
        <w:rPr>
          <w:sz w:val="28"/>
          <w:szCs w:val="28"/>
        </w:rPr>
        <w:t>.</w:t>
      </w:r>
    </w:p>
    <w:p w:rsidR="00372B5E" w:rsidRDefault="00372B5E" w:rsidP="00114ADA">
      <w:pPr>
        <w:spacing w:line="276" w:lineRule="auto"/>
        <w:ind w:firstLine="720"/>
        <w:jc w:val="both"/>
        <w:rPr>
          <w:sz w:val="28"/>
          <w:szCs w:val="28"/>
        </w:rPr>
      </w:pPr>
      <w:r>
        <w:rPr>
          <w:sz w:val="28"/>
          <w:szCs w:val="28"/>
        </w:rPr>
        <w:t>- Lồng ghép tuyên truyền phổ biến các văn bản pháp luật thông qua việc giảng dạy bộ môn Pháp luật đại cương trong chương trình dạy học cho HSSV tại Trường,…</w:t>
      </w:r>
    </w:p>
    <w:p w:rsidR="00876676" w:rsidRPr="008C38DE" w:rsidRDefault="00876676" w:rsidP="00114ADA">
      <w:pPr>
        <w:spacing w:before="120" w:after="120" w:line="276" w:lineRule="auto"/>
        <w:ind w:firstLine="720"/>
        <w:jc w:val="both"/>
        <w:rPr>
          <w:sz w:val="28"/>
          <w:szCs w:val="28"/>
        </w:rPr>
      </w:pPr>
      <w:r w:rsidRPr="008C38DE">
        <w:rPr>
          <w:sz w:val="28"/>
          <w:szCs w:val="28"/>
        </w:rPr>
        <w:t>Bộ trưởng Bộ Tư pháp Hà Hùng Cường khẳng định, đầu tư cho việc phổ biến, giáo dục pháp luật chính là đầu tư cho phát triển, nhằm nâng cao nhận thức của cán bộ, nhân dân về một nền pháp chế XHCN</w:t>
      </w:r>
      <w:r>
        <w:rPr>
          <w:sz w:val="28"/>
          <w:szCs w:val="28"/>
        </w:rPr>
        <w:t>.</w:t>
      </w:r>
      <w:r w:rsidRPr="008C38DE">
        <w:rPr>
          <w:sz w:val="28"/>
          <w:szCs w:val="28"/>
        </w:rPr>
        <w:t xml:space="preserve"> </w:t>
      </w:r>
    </w:p>
    <w:p w:rsidR="00B602AA" w:rsidRPr="00B602AA" w:rsidRDefault="00B602AA" w:rsidP="00114ADA">
      <w:pPr>
        <w:spacing w:before="120" w:after="120" w:line="276" w:lineRule="auto"/>
        <w:ind w:firstLine="720"/>
        <w:jc w:val="both"/>
        <w:rPr>
          <w:sz w:val="28"/>
          <w:szCs w:val="28"/>
        </w:rPr>
      </w:pPr>
      <w:r w:rsidRPr="00B602AA">
        <w:rPr>
          <w:sz w:val="28"/>
          <w:szCs w:val="28"/>
        </w:rPr>
        <w:t>Đảng Cộng sản Việt Nam cũng đã đặc biệt coi trọng công tác giáo dục pháp luật, ngay từ Đại hội VI Đảng ta đã nhấn mạnh: “phải coi trọng công tác giáo dục, tuyên truyền, giải thích pháp luật. Đưa việc giáo dục pháp luật vào hệ thống các trường của Đảng, của Nhà nước (kể cả các trường phổ thông, đại học), của các đoàn thể nhân dân. Cán bộ quản lý các cấp từ trung ương đến đơn vị cơ sở phải có kiến thức về quản lý hà</w:t>
      </w:r>
      <w:r>
        <w:rPr>
          <w:sz w:val="28"/>
          <w:szCs w:val="28"/>
        </w:rPr>
        <w:t>nh chính và hiểu biết pháp luật”</w:t>
      </w:r>
      <w:r w:rsidRPr="00B602AA">
        <w:rPr>
          <w:sz w:val="28"/>
          <w:szCs w:val="28"/>
        </w:rPr>
        <w:t>.</w:t>
      </w:r>
    </w:p>
    <w:p w:rsidR="00716761" w:rsidRPr="005A4C40" w:rsidRDefault="005A4C40" w:rsidP="00716761">
      <w:pPr>
        <w:spacing w:before="120" w:after="120"/>
        <w:ind w:firstLine="720"/>
        <w:jc w:val="both"/>
        <w:rPr>
          <w:b/>
          <w:sz w:val="28"/>
          <w:szCs w:val="28"/>
        </w:rPr>
      </w:pPr>
      <w:r w:rsidRPr="005A4C40">
        <w:rPr>
          <w:b/>
          <w:sz w:val="28"/>
          <w:szCs w:val="28"/>
        </w:rPr>
        <w:lastRenderedPageBreak/>
        <w:t>1.2.2.</w:t>
      </w:r>
      <w:r w:rsidR="00716761" w:rsidRPr="005A4C40">
        <w:rPr>
          <w:b/>
          <w:sz w:val="28"/>
          <w:szCs w:val="28"/>
        </w:rPr>
        <w:t xml:space="preserve"> </w:t>
      </w:r>
      <w:r w:rsidR="00E85DFA">
        <w:rPr>
          <w:b/>
          <w:sz w:val="28"/>
          <w:szCs w:val="28"/>
        </w:rPr>
        <w:t>T</w:t>
      </w:r>
      <w:r w:rsidR="00E85DFA" w:rsidRPr="005A4C40">
        <w:rPr>
          <w:b/>
          <w:sz w:val="28"/>
          <w:szCs w:val="28"/>
        </w:rPr>
        <w:t>huận lợi</w:t>
      </w:r>
      <w:r w:rsidR="00E85DFA">
        <w:rPr>
          <w:b/>
          <w:sz w:val="28"/>
          <w:szCs w:val="28"/>
        </w:rPr>
        <w:t>, k</w:t>
      </w:r>
      <w:r w:rsidR="00716761" w:rsidRPr="005A4C40">
        <w:rPr>
          <w:b/>
          <w:sz w:val="28"/>
          <w:szCs w:val="28"/>
        </w:rPr>
        <w:t>hó khăn trong công tác phổ biến, giáo dục pháp luật tại trường</w:t>
      </w:r>
    </w:p>
    <w:p w:rsidR="005A4C40" w:rsidRPr="00A022AE" w:rsidRDefault="005A4C40" w:rsidP="00A32143">
      <w:pPr>
        <w:spacing w:before="120" w:after="120"/>
        <w:ind w:firstLine="720"/>
        <w:jc w:val="both"/>
        <w:rPr>
          <w:b/>
          <w:i/>
          <w:sz w:val="28"/>
          <w:szCs w:val="28"/>
        </w:rPr>
      </w:pPr>
      <w:r w:rsidRPr="00A022AE">
        <w:rPr>
          <w:b/>
          <w:i/>
          <w:sz w:val="28"/>
          <w:szCs w:val="28"/>
        </w:rPr>
        <w:t>1.2.2.</w:t>
      </w:r>
      <w:r w:rsidR="00A022AE" w:rsidRPr="00A022AE">
        <w:rPr>
          <w:b/>
          <w:i/>
          <w:sz w:val="28"/>
          <w:szCs w:val="28"/>
        </w:rPr>
        <w:t>1</w:t>
      </w:r>
      <w:r w:rsidRPr="00A022AE">
        <w:rPr>
          <w:b/>
          <w:i/>
          <w:sz w:val="28"/>
          <w:szCs w:val="28"/>
        </w:rPr>
        <w:t>. Thuận lợi:</w:t>
      </w:r>
    </w:p>
    <w:p w:rsidR="00A022AE" w:rsidRDefault="00A022AE" w:rsidP="00A32143">
      <w:pPr>
        <w:spacing w:before="120" w:after="120"/>
        <w:ind w:firstLine="720"/>
        <w:jc w:val="both"/>
        <w:rPr>
          <w:sz w:val="28"/>
          <w:szCs w:val="28"/>
        </w:rPr>
      </w:pPr>
      <w:r>
        <w:rPr>
          <w:sz w:val="28"/>
          <w:szCs w:val="28"/>
        </w:rPr>
        <w:t>- Nhà trường đã thực hiện xây dựng kế hoạch chi tiết phổ biến, tuyên truyền các văn bản quy phạm pháp luật, quy định mới được kịp thời, hiệu quả trên cơ sở kế hoạch chung và các văn bản hướng dẫn thực hiện của Phòng Chính trị tư tưởng, Sở Giáo dục và Đào tạo.</w:t>
      </w:r>
    </w:p>
    <w:p w:rsidR="00A022AE" w:rsidRDefault="00A022AE" w:rsidP="00A32143">
      <w:pPr>
        <w:spacing w:before="120" w:after="120"/>
        <w:ind w:firstLine="720"/>
        <w:jc w:val="both"/>
        <w:rPr>
          <w:sz w:val="28"/>
          <w:szCs w:val="28"/>
        </w:rPr>
      </w:pPr>
      <w:r>
        <w:rPr>
          <w:sz w:val="28"/>
          <w:szCs w:val="28"/>
        </w:rPr>
        <w:t>- Nhà trường luôn tạo điều kiện thuận lợi cho đội ngũ CB-GV-NV tham gia đầy đủ, đúng đối tượng, thành phần các đợt đào tạo, bồi dưỡng kiến thức pháp luật, kỹ năng phổ biến, giáo dục pháp luật do các Sở, Ban, Ngành tổ chức.</w:t>
      </w:r>
    </w:p>
    <w:p w:rsidR="00A022AE" w:rsidRDefault="00C17624" w:rsidP="00A32143">
      <w:pPr>
        <w:spacing w:before="120" w:after="120"/>
        <w:ind w:firstLine="720"/>
        <w:jc w:val="both"/>
        <w:rPr>
          <w:sz w:val="28"/>
          <w:szCs w:val="28"/>
        </w:rPr>
      </w:pPr>
      <w:r w:rsidRPr="00C17624">
        <w:rPr>
          <w:sz w:val="28"/>
          <w:szCs w:val="28"/>
        </w:rPr>
        <w:t>- C</w:t>
      </w:r>
      <w:r w:rsidRPr="00C4321C">
        <w:rPr>
          <w:sz w:val="28"/>
          <w:szCs w:val="28"/>
        </w:rPr>
        <w:t xml:space="preserve">ác nội dung tuyên truyền, phổ biến được định hướng rõ, bám sát các chủ trương, chính sách lớn của Đảng, Nhà nước, phù hợp với yêu cầu nhiệm vụ chính trị của </w:t>
      </w:r>
      <w:r w:rsidRPr="00C17624">
        <w:rPr>
          <w:sz w:val="28"/>
          <w:szCs w:val="28"/>
        </w:rPr>
        <w:t>trường.</w:t>
      </w:r>
    </w:p>
    <w:p w:rsidR="00B06E03" w:rsidRDefault="00B06E03" w:rsidP="00A32143">
      <w:pPr>
        <w:spacing w:before="120" w:after="120"/>
        <w:ind w:firstLine="720"/>
        <w:jc w:val="both"/>
        <w:rPr>
          <w:sz w:val="28"/>
          <w:szCs w:val="28"/>
        </w:rPr>
      </w:pPr>
      <w:r>
        <w:rPr>
          <w:sz w:val="28"/>
          <w:szCs w:val="28"/>
        </w:rPr>
        <w:t>- Hệ thống cơ sở hạ tầng đặc biệt là hệ thống công nghệ thông tin được nhà trường sử dụng như là điểm mạnh để tổ chức tuyên truyền, phổ biến các văn bản quy phạm pháp luật của nhà nước.</w:t>
      </w:r>
    </w:p>
    <w:p w:rsidR="00A022AE" w:rsidRPr="009F3D27" w:rsidRDefault="00A022AE" w:rsidP="00A022AE">
      <w:pPr>
        <w:spacing w:before="120" w:after="120"/>
        <w:ind w:firstLine="720"/>
        <w:jc w:val="both"/>
        <w:rPr>
          <w:b/>
          <w:i/>
          <w:sz w:val="28"/>
          <w:szCs w:val="28"/>
        </w:rPr>
      </w:pPr>
      <w:r w:rsidRPr="009F3D27">
        <w:rPr>
          <w:b/>
          <w:i/>
          <w:sz w:val="28"/>
          <w:szCs w:val="28"/>
        </w:rPr>
        <w:t>1.2.2.</w:t>
      </w:r>
      <w:r>
        <w:rPr>
          <w:b/>
          <w:i/>
          <w:sz w:val="28"/>
          <w:szCs w:val="28"/>
        </w:rPr>
        <w:t>2</w:t>
      </w:r>
      <w:r w:rsidRPr="009F3D27">
        <w:rPr>
          <w:b/>
          <w:i/>
          <w:sz w:val="28"/>
          <w:szCs w:val="28"/>
        </w:rPr>
        <w:t>. Khó khăn:</w:t>
      </w:r>
    </w:p>
    <w:p w:rsidR="00A022AE" w:rsidRDefault="00A022AE" w:rsidP="00A022AE">
      <w:pPr>
        <w:spacing w:before="120" w:after="120"/>
        <w:ind w:firstLine="720"/>
        <w:jc w:val="both"/>
        <w:rPr>
          <w:sz w:val="28"/>
          <w:szCs w:val="28"/>
        </w:rPr>
      </w:pPr>
      <w:r>
        <w:rPr>
          <w:sz w:val="28"/>
          <w:szCs w:val="28"/>
        </w:rPr>
        <w:t xml:space="preserve">- </w:t>
      </w:r>
      <w:r w:rsidRPr="009F3D27">
        <w:rPr>
          <w:sz w:val="28"/>
          <w:szCs w:val="28"/>
        </w:rPr>
        <w:t xml:space="preserve">Việc phổ biến, giáo dục pháp luật tại trường vẫn còn mang tính phong trào, chưa đi được vào những nội dung pháp luật mà đội ngũ CB – GV – NV, HSSV cần, đặc biệt là hình thức phổ biến, giáo dục pháp luật mặc dù đã được áp dụng khá đa dạng, phong phú song chưa thực sự thu hút được sự quan tâm </w:t>
      </w:r>
      <w:r>
        <w:rPr>
          <w:sz w:val="28"/>
          <w:szCs w:val="28"/>
        </w:rPr>
        <w:t xml:space="preserve">thật sự </w:t>
      </w:r>
      <w:r w:rsidRPr="009F3D27">
        <w:rPr>
          <w:sz w:val="28"/>
          <w:szCs w:val="28"/>
        </w:rPr>
        <w:t>của đội ngũ CB – GV – NV, HSSV.</w:t>
      </w:r>
    </w:p>
    <w:p w:rsidR="00A022AE" w:rsidRDefault="00A022AE" w:rsidP="00A022AE">
      <w:pPr>
        <w:spacing w:before="120" w:after="120"/>
        <w:ind w:firstLine="720"/>
        <w:jc w:val="both"/>
        <w:rPr>
          <w:sz w:val="28"/>
          <w:szCs w:val="28"/>
        </w:rPr>
      </w:pPr>
      <w:r>
        <w:rPr>
          <w:sz w:val="28"/>
          <w:szCs w:val="28"/>
        </w:rPr>
        <w:t xml:space="preserve">- </w:t>
      </w:r>
      <w:r w:rsidRPr="00EC16A4">
        <w:rPr>
          <w:sz w:val="28"/>
          <w:szCs w:val="28"/>
        </w:rPr>
        <w:t xml:space="preserve">Hiệu quả của công tác </w:t>
      </w:r>
      <w:r w:rsidRPr="009F3D27">
        <w:rPr>
          <w:sz w:val="28"/>
          <w:szCs w:val="28"/>
        </w:rPr>
        <w:t>phổ biến, giáo dục pháp luật</w:t>
      </w:r>
      <w:r>
        <w:rPr>
          <w:sz w:val="28"/>
          <w:szCs w:val="28"/>
        </w:rPr>
        <w:t xml:space="preserve"> chưa cao do </w:t>
      </w:r>
      <w:r w:rsidRPr="00EC16A4">
        <w:rPr>
          <w:sz w:val="28"/>
          <w:szCs w:val="28"/>
        </w:rPr>
        <w:t xml:space="preserve">nhận thức, ý thức </w:t>
      </w:r>
      <w:r>
        <w:rPr>
          <w:sz w:val="28"/>
          <w:szCs w:val="28"/>
        </w:rPr>
        <w:t xml:space="preserve">của </w:t>
      </w:r>
      <w:r w:rsidRPr="00EC16A4">
        <w:rPr>
          <w:sz w:val="28"/>
          <w:szCs w:val="28"/>
        </w:rPr>
        <w:t>những người trực tiếp tham gia các quan hệ xã hội do pháp luật điều chỉnh</w:t>
      </w:r>
      <w:r>
        <w:rPr>
          <w:sz w:val="28"/>
          <w:szCs w:val="28"/>
        </w:rPr>
        <w:t xml:space="preserve"> chưa cao</w:t>
      </w:r>
      <w:r w:rsidRPr="00EC16A4">
        <w:rPr>
          <w:sz w:val="28"/>
          <w:szCs w:val="28"/>
        </w:rPr>
        <w:t>. </w:t>
      </w:r>
    </w:p>
    <w:p w:rsidR="00A022AE" w:rsidRDefault="00A022AE" w:rsidP="00A022AE">
      <w:pPr>
        <w:spacing w:before="120" w:after="120"/>
        <w:ind w:firstLine="720"/>
        <w:jc w:val="both"/>
        <w:rPr>
          <w:sz w:val="28"/>
          <w:szCs w:val="28"/>
        </w:rPr>
      </w:pPr>
      <w:r w:rsidRPr="00CA3F1D">
        <w:rPr>
          <w:sz w:val="28"/>
          <w:szCs w:val="28"/>
        </w:rPr>
        <w:t>- Có sự thiếu hụt cả về số lượng và chất lượng đội ngũ tuyên truyền pháp luật ở trường.</w:t>
      </w:r>
    </w:p>
    <w:p w:rsidR="00A022AE" w:rsidRPr="009F3D27" w:rsidRDefault="00A022AE" w:rsidP="00A022AE">
      <w:pPr>
        <w:spacing w:before="120" w:after="120"/>
        <w:ind w:firstLine="720"/>
        <w:jc w:val="both"/>
        <w:rPr>
          <w:sz w:val="28"/>
          <w:szCs w:val="28"/>
        </w:rPr>
      </w:pPr>
      <w:r>
        <w:rPr>
          <w:sz w:val="28"/>
          <w:szCs w:val="28"/>
        </w:rPr>
        <w:t xml:space="preserve">- Số lượng các buổi tuyên truyền thông qua mời </w:t>
      </w:r>
      <w:r w:rsidRPr="00EC16A4">
        <w:rPr>
          <w:sz w:val="28"/>
          <w:szCs w:val="28"/>
        </w:rPr>
        <w:t>báo cáo viên, tuyên truyền viên pháp luật</w:t>
      </w:r>
      <w:r>
        <w:rPr>
          <w:sz w:val="28"/>
          <w:szCs w:val="28"/>
        </w:rPr>
        <w:t xml:space="preserve"> còn ít, chưa phổ biến hết các điểm mới, điều sửa đổi bổ sung của các luật do Nhà nước ban hành.</w:t>
      </w:r>
    </w:p>
    <w:p w:rsidR="00AE2F2A" w:rsidRPr="003B668F" w:rsidRDefault="00AE2F2A" w:rsidP="00A32143">
      <w:pPr>
        <w:spacing w:before="120" w:after="120"/>
        <w:ind w:firstLine="720"/>
        <w:jc w:val="both"/>
        <w:rPr>
          <w:b/>
          <w:sz w:val="28"/>
          <w:szCs w:val="28"/>
        </w:rPr>
      </w:pPr>
      <w:r w:rsidRPr="003B668F">
        <w:rPr>
          <w:b/>
          <w:sz w:val="28"/>
          <w:szCs w:val="28"/>
        </w:rPr>
        <w:t>Câu 2: Trình bày các giải pháp để giải quyết các vấn đề khó khăn trong công tác phổ biến, giáo dục pháp luật tại đơn vị?</w:t>
      </w:r>
    </w:p>
    <w:p w:rsidR="00A022AE" w:rsidRDefault="00A022AE" w:rsidP="00A022AE">
      <w:pPr>
        <w:spacing w:before="120" w:after="120"/>
        <w:ind w:firstLine="720"/>
        <w:jc w:val="both"/>
        <w:rPr>
          <w:sz w:val="28"/>
          <w:szCs w:val="28"/>
          <w:lang w:eastAsia="x-none"/>
        </w:rPr>
      </w:pPr>
      <w:r w:rsidRPr="003B668F">
        <w:rPr>
          <w:sz w:val="28"/>
          <w:szCs w:val="28"/>
          <w:lang w:val="x-none" w:eastAsia="x-none"/>
        </w:rPr>
        <w:t xml:space="preserve">V.I.Lênin từng chỉ rõ: “Tuyên truyền là cần thiết và chúng ta không nên sợ phải lặp đi lặp lại… Và nếu chúng ta nghĩ rằng chúng ta đã quá chú ý nhiều đến việc tuyên truyền, thì cần nói rằng chúng ta còn phải làm việc đó nhiều hơn gấp </w:t>
      </w:r>
      <w:r w:rsidRPr="003B668F">
        <w:rPr>
          <w:sz w:val="28"/>
          <w:szCs w:val="28"/>
          <w:lang w:val="x-none" w:eastAsia="x-none"/>
        </w:rPr>
        <w:lastRenderedPageBreak/>
        <w:t xml:space="preserve">trăm lần nữa”. Điều đó có nghĩa là, hoạt động tuyên truyền, </w:t>
      </w:r>
      <w:r w:rsidR="003B668F" w:rsidRPr="003B668F">
        <w:rPr>
          <w:sz w:val="28"/>
          <w:szCs w:val="28"/>
        </w:rPr>
        <w:t>phổ biến, giáo dục pháp luật</w:t>
      </w:r>
      <w:r w:rsidRPr="003B668F">
        <w:rPr>
          <w:sz w:val="28"/>
          <w:szCs w:val="28"/>
          <w:lang w:val="x-none" w:eastAsia="x-none"/>
        </w:rPr>
        <w:t xml:space="preserve"> cần phải thực hiện thường xuyên, liên tục, thực hiện càng nhiều nội dung, phong phú về hình thức, không chỉ bằng lời nói mà bằng hình ảnh minh họa, thực hiện càng nhiều càng tốt, khi nào hoạt động tuyên truyền đến với đối tượng được tuyên truyền biến thành hành động trong thực tế thì hoạt động tuyên truyền, PBGDPL mới thực sự có hiệu quả. Ở Việt Nam,  Đảng Cộng sản Việt Nam cũng đã đặc biệt coi trọng công tác giáo dục pháp luật, ngay từ Đại hội VI Đảng ta đã nhấn mạnh: “phải coi trọng công tác giáo dục, tuyên truyền, giải thích pháp luật. Đưa việc giáo dục pháp luật vào hệ thống các trường của Đảng, của Nhà nước (kể cả các trường phổ thông, đại học), của các đoàn thể nhân dân. Cán bộ quản lý các cấp từ trung ương đến đơn vị cơ sở phải có kiến thức về quản lý hành chính và hiểu biết pháp luật”.</w:t>
      </w:r>
    </w:p>
    <w:p w:rsidR="003B668F" w:rsidRDefault="003B668F" w:rsidP="003B668F">
      <w:pPr>
        <w:pStyle w:val="NormalWeb"/>
        <w:spacing w:before="120" w:beforeAutospacing="0" w:after="120" w:afterAutospacing="0"/>
        <w:ind w:firstLine="720"/>
        <w:jc w:val="both"/>
        <w:rPr>
          <w:sz w:val="28"/>
          <w:szCs w:val="28"/>
          <w:lang w:val="en-US"/>
        </w:rPr>
      </w:pPr>
      <w:r w:rsidRPr="003B668F">
        <w:rPr>
          <w:sz w:val="28"/>
          <w:szCs w:val="28"/>
        </w:rPr>
        <w:t xml:space="preserve">Việc phổ biến, giáo dục pháp luật phải là một quá trình liên tục, thường xuyên, các cấp, các ngành phải trực tiếp tham gia với nhiều phương thức tuyên truyền cụ thể, sinh động; phải xây dựng nếp sống văn hoá pháp luật, tự giác chấp hành pháp luật và xử lý nghiêm minh, kịp thời, công khai những hành vi vi phạm pháp luật. Có như vậy hiệu quả công tác </w:t>
      </w:r>
      <w:r w:rsidR="00E85DFA" w:rsidRPr="003B668F">
        <w:rPr>
          <w:sz w:val="28"/>
          <w:szCs w:val="28"/>
        </w:rPr>
        <w:t>phổ biến, giáo dục pháp luật</w:t>
      </w:r>
      <w:r w:rsidRPr="003B668F">
        <w:rPr>
          <w:sz w:val="28"/>
          <w:szCs w:val="28"/>
        </w:rPr>
        <w:t xml:space="preserve"> mới rõ ràng, bền vững.</w:t>
      </w:r>
    </w:p>
    <w:p w:rsidR="00D9159E" w:rsidRDefault="00D9159E" w:rsidP="003B668F">
      <w:pPr>
        <w:pStyle w:val="NormalWeb"/>
        <w:spacing w:before="120" w:beforeAutospacing="0" w:after="120" w:afterAutospacing="0"/>
        <w:ind w:firstLine="720"/>
        <w:jc w:val="both"/>
        <w:rPr>
          <w:sz w:val="28"/>
          <w:szCs w:val="28"/>
          <w:lang w:val="en-US"/>
        </w:rPr>
      </w:pPr>
      <w:r>
        <w:rPr>
          <w:sz w:val="28"/>
          <w:szCs w:val="28"/>
          <w:lang w:val="en-US"/>
        </w:rPr>
        <w:t xml:space="preserve">Nhà trường với đặc thù hoạt động trong ngành giáo dục tùy vào từng đối tượng khác nhau sẽ có những biện pháp khác nhau: </w:t>
      </w:r>
    </w:p>
    <w:p w:rsidR="00D9159E" w:rsidRPr="00D9159E" w:rsidRDefault="00D9159E" w:rsidP="003B668F">
      <w:pPr>
        <w:pStyle w:val="NormalWeb"/>
        <w:spacing w:before="120" w:beforeAutospacing="0" w:after="120" w:afterAutospacing="0"/>
        <w:ind w:firstLine="720"/>
        <w:jc w:val="both"/>
        <w:rPr>
          <w:sz w:val="28"/>
          <w:szCs w:val="28"/>
          <w:lang w:val="en-US"/>
        </w:rPr>
      </w:pPr>
      <w:r>
        <w:rPr>
          <w:sz w:val="28"/>
          <w:szCs w:val="28"/>
          <w:lang w:val="en-US"/>
        </w:rPr>
        <w:t>- Đối với Học sinh Sinh viên:</w:t>
      </w:r>
    </w:p>
    <w:p w:rsidR="00C4321C" w:rsidRDefault="00D9159E" w:rsidP="00E85DFA">
      <w:pPr>
        <w:pStyle w:val="NormalWeb"/>
        <w:spacing w:before="120" w:beforeAutospacing="0" w:after="120" w:afterAutospacing="0"/>
        <w:ind w:firstLine="720"/>
        <w:jc w:val="both"/>
        <w:rPr>
          <w:sz w:val="28"/>
          <w:szCs w:val="28"/>
          <w:lang w:val="en-US"/>
        </w:rPr>
      </w:pPr>
      <w:r>
        <w:rPr>
          <w:sz w:val="28"/>
          <w:szCs w:val="28"/>
          <w:lang w:val="en-US"/>
        </w:rPr>
        <w:t>+</w:t>
      </w:r>
      <w:r w:rsidR="00E85DFA" w:rsidRPr="00E85DFA">
        <w:rPr>
          <w:sz w:val="28"/>
          <w:szCs w:val="28"/>
        </w:rPr>
        <w:t xml:space="preserve"> N</w:t>
      </w:r>
      <w:r w:rsidR="00E85DFA">
        <w:rPr>
          <w:sz w:val="28"/>
          <w:szCs w:val="28"/>
        </w:rPr>
        <w:t xml:space="preserve">hà trường </w:t>
      </w:r>
      <w:r w:rsidR="00E85DFA">
        <w:rPr>
          <w:sz w:val="28"/>
          <w:szCs w:val="28"/>
          <w:lang w:val="en-US"/>
        </w:rPr>
        <w:t xml:space="preserve">nên </w:t>
      </w:r>
      <w:r w:rsidR="00C4321C" w:rsidRPr="00C4321C">
        <w:rPr>
          <w:sz w:val="28"/>
          <w:szCs w:val="28"/>
        </w:rPr>
        <w:t xml:space="preserve">không ngừng đổi mới phương pháp, hình thức tuyên truyền, </w:t>
      </w:r>
      <w:r w:rsidR="00E85DFA" w:rsidRPr="003B668F">
        <w:rPr>
          <w:sz w:val="28"/>
          <w:szCs w:val="28"/>
        </w:rPr>
        <w:t>phổ biến, giáo dục pháp luật</w:t>
      </w:r>
      <w:r w:rsidR="00C4321C" w:rsidRPr="00C4321C">
        <w:rPr>
          <w:sz w:val="28"/>
          <w:szCs w:val="28"/>
        </w:rPr>
        <w:t>; tăng cường ứng dụng công nghệ thông tin, sử dụng các mô hình trực quan trong giảng dạy và học tập môn Pháp luật ở trường; phối hợp với cấp ủy, chính quyền địa phương kiên quyết xử lý nghiêm những trường hợp học sinh, sinh viên vi phạm pháp luật.</w:t>
      </w:r>
    </w:p>
    <w:p w:rsidR="00112C1D" w:rsidRDefault="00D9159E" w:rsidP="00112C1D">
      <w:pPr>
        <w:pStyle w:val="NormalWeb"/>
        <w:spacing w:before="120" w:beforeAutospacing="0" w:after="120" w:afterAutospacing="0"/>
        <w:ind w:firstLine="720"/>
        <w:jc w:val="both"/>
        <w:rPr>
          <w:sz w:val="28"/>
          <w:szCs w:val="28"/>
          <w:lang w:val="en-US"/>
        </w:rPr>
      </w:pPr>
      <w:r>
        <w:rPr>
          <w:sz w:val="28"/>
          <w:szCs w:val="28"/>
          <w:lang w:val="en-US"/>
        </w:rPr>
        <w:t>+</w:t>
      </w:r>
      <w:r w:rsidR="00E85DFA" w:rsidRPr="00E85DFA">
        <w:rPr>
          <w:sz w:val="28"/>
          <w:szCs w:val="28"/>
        </w:rPr>
        <w:t xml:space="preserve"> Tổ chức </w:t>
      </w:r>
      <w:r w:rsidR="00C4321C" w:rsidRPr="00C4321C">
        <w:rPr>
          <w:sz w:val="28"/>
          <w:szCs w:val="28"/>
        </w:rPr>
        <w:t xml:space="preserve">các hoạt động ngoại khóa, giáo dục ngoài giờ lên lớp với các hình thức như: nói chuyện pháp luật, </w:t>
      </w:r>
      <w:r>
        <w:rPr>
          <w:sz w:val="28"/>
          <w:szCs w:val="28"/>
          <w:lang w:val="en-US"/>
        </w:rPr>
        <w:t xml:space="preserve">khuyến khích HSSV tham gia các hội </w:t>
      </w:r>
      <w:r w:rsidR="00C4321C" w:rsidRPr="00C4321C">
        <w:rPr>
          <w:sz w:val="28"/>
          <w:szCs w:val="28"/>
        </w:rPr>
        <w:t>thi tìm hiểu pháp luật, sinh hoạt theo chủ đề pháp luật, tọa đàm, hội thảo chuyên đề… góp phần không nhỏ vào việc giúp các học sinh, sinh viên tìm hiểu kiến thức pháp luật một cách toàn diện, đầy đủ, vượt qua rào cản khô khan của ngôn ngữ văn bản; giúp các học sinh, sinh viên củng cố những tri thức được học trong chương trình, bồi dưỡng tình cảm, niềm tin pháp luật; đồng thời, rèn luyện, uốn nắn, hình thành hành vi ứng xử theo chuẩn mực pháp luật quy định.</w:t>
      </w:r>
    </w:p>
    <w:p w:rsidR="00D9159E" w:rsidRDefault="00D9159E" w:rsidP="00112C1D">
      <w:pPr>
        <w:pStyle w:val="NormalWeb"/>
        <w:spacing w:before="120" w:beforeAutospacing="0" w:after="120" w:afterAutospacing="0"/>
        <w:ind w:firstLine="720"/>
        <w:jc w:val="both"/>
        <w:rPr>
          <w:sz w:val="28"/>
          <w:szCs w:val="28"/>
          <w:lang w:val="en-US"/>
        </w:rPr>
      </w:pPr>
      <w:r>
        <w:rPr>
          <w:sz w:val="28"/>
          <w:szCs w:val="28"/>
          <w:lang w:val="en-US"/>
        </w:rPr>
        <w:t xml:space="preserve">- Đối với đội ngũ CB – GV – NV: </w:t>
      </w:r>
    </w:p>
    <w:p w:rsidR="00A90FF1" w:rsidRDefault="00A90FF1" w:rsidP="00A90FF1">
      <w:pPr>
        <w:pStyle w:val="NormalWeb"/>
        <w:spacing w:before="0" w:beforeAutospacing="0" w:after="0" w:afterAutospacing="0"/>
        <w:ind w:firstLine="720"/>
        <w:jc w:val="both"/>
        <w:rPr>
          <w:sz w:val="28"/>
          <w:szCs w:val="28"/>
          <w:lang w:val="en-US"/>
        </w:rPr>
      </w:pPr>
      <w:r w:rsidRPr="00A90FF1">
        <w:rPr>
          <w:sz w:val="28"/>
          <w:szCs w:val="28"/>
        </w:rPr>
        <w:t>+ T</w:t>
      </w:r>
      <w:r w:rsidRPr="00A90FF1">
        <w:rPr>
          <w:sz w:val="28"/>
          <w:szCs w:val="28"/>
        </w:rPr>
        <w:t xml:space="preserve">iếp tục cũng cố nâng cao nhận thức, tăng cường sự lãnh đạo của cấp ủy, tổ chức Đảng ở các Chi bộ trong công tác phổ biến, giáo dục pháp luật. Đẩy mạnh </w:t>
      </w:r>
      <w:r w:rsidRPr="00A90FF1">
        <w:rPr>
          <w:sz w:val="28"/>
          <w:szCs w:val="28"/>
        </w:rPr>
        <w:lastRenderedPageBreak/>
        <w:t xml:space="preserve">công tác tuyên truyền, phổ biến và quán triệt các văn bản pháp luật đến với toàn thể </w:t>
      </w:r>
      <w:r>
        <w:rPr>
          <w:sz w:val="28"/>
          <w:szCs w:val="28"/>
          <w:lang w:val="en-US"/>
        </w:rPr>
        <w:t xml:space="preserve">CB – GV – NV </w:t>
      </w:r>
      <w:r w:rsidRPr="00A90FF1">
        <w:rPr>
          <w:sz w:val="28"/>
          <w:szCs w:val="28"/>
        </w:rPr>
        <w:t>trong nhà trường về các quy định của pháp luật.</w:t>
      </w:r>
    </w:p>
    <w:p w:rsidR="00A90FF1" w:rsidRDefault="00A90FF1" w:rsidP="00817D01">
      <w:pPr>
        <w:pStyle w:val="NormalWeb"/>
        <w:spacing w:before="0" w:beforeAutospacing="0" w:after="0" w:afterAutospacing="0"/>
        <w:ind w:firstLine="720"/>
        <w:jc w:val="both"/>
        <w:rPr>
          <w:sz w:val="28"/>
          <w:szCs w:val="28"/>
          <w:lang w:val="en-US"/>
        </w:rPr>
      </w:pPr>
      <w:r>
        <w:rPr>
          <w:sz w:val="28"/>
          <w:szCs w:val="28"/>
          <w:lang w:val="en-US"/>
        </w:rPr>
        <w:t>+ T</w:t>
      </w:r>
      <w:r w:rsidRPr="00A90FF1">
        <w:rPr>
          <w:sz w:val="28"/>
          <w:szCs w:val="28"/>
        </w:rPr>
        <w:t xml:space="preserve">ập trung </w:t>
      </w:r>
      <w:r>
        <w:rPr>
          <w:sz w:val="28"/>
          <w:szCs w:val="28"/>
          <w:lang w:val="en-US"/>
        </w:rPr>
        <w:t>triển khai</w:t>
      </w:r>
      <w:r w:rsidRPr="00A90FF1">
        <w:rPr>
          <w:sz w:val="28"/>
          <w:szCs w:val="28"/>
        </w:rPr>
        <w:t xml:space="preserve"> các quy định của Luật viên chức hiện hành, Luật thực hành tiết kiệm, chống lãng phí, chống tham nhũng; hội nhập quốc tế; thực hiện quy chế dân chủ cơ sở; các quy  định về khiếu nại tố cáo, khen thưởng; các văn bản chuyên môn như các chương trình đào tạo, cuộc vận động “học tập và làm theo tấm gương đạo đức Hồ Chí Minh”; các quy định về đạo đức nghề giáo, về dạy học, học thêm,…</w:t>
      </w:r>
    </w:p>
    <w:p w:rsidR="00030FF2" w:rsidRDefault="00030FF2" w:rsidP="00817D01">
      <w:pPr>
        <w:pStyle w:val="NormalWeb"/>
        <w:spacing w:before="0" w:beforeAutospacing="0" w:after="0" w:afterAutospacing="0"/>
        <w:ind w:firstLine="720"/>
        <w:jc w:val="both"/>
        <w:rPr>
          <w:sz w:val="28"/>
          <w:szCs w:val="28"/>
          <w:lang w:val="en-US"/>
        </w:rPr>
      </w:pPr>
      <w:r>
        <w:rPr>
          <w:sz w:val="28"/>
          <w:szCs w:val="28"/>
          <w:lang w:val="en-US"/>
        </w:rPr>
        <w:t>+ Xây dựng tủ pháp luật, cập nhật các luật mới, các VBQPPL có liên quan thiết thực đến nghề nghiệp, đời sống của CB – GV – NV</w:t>
      </w:r>
      <w:r w:rsidR="00895CEF">
        <w:rPr>
          <w:sz w:val="28"/>
          <w:szCs w:val="28"/>
          <w:lang w:val="en-US"/>
        </w:rPr>
        <w:t xml:space="preserve"> và </w:t>
      </w:r>
      <w:r w:rsidR="00895CEF" w:rsidRPr="00895CEF">
        <w:rPr>
          <w:sz w:val="28"/>
          <w:szCs w:val="28"/>
          <w:lang w:val="en-US"/>
        </w:rPr>
        <w:t>Nghiên cứu, lựa chọn hình thức khai thác, sử dụng tủ sách pháp luật có hiệu quả</w:t>
      </w:r>
      <w:r>
        <w:rPr>
          <w:sz w:val="28"/>
          <w:szCs w:val="28"/>
          <w:lang w:val="en-US"/>
        </w:rPr>
        <w:t xml:space="preserve">. </w:t>
      </w:r>
    </w:p>
    <w:p w:rsidR="00030FF2" w:rsidRDefault="00817D01" w:rsidP="00817D01">
      <w:pPr>
        <w:pStyle w:val="NormalWeb"/>
        <w:spacing w:before="0" w:beforeAutospacing="0" w:after="0" w:afterAutospacing="0"/>
        <w:ind w:firstLine="720"/>
        <w:jc w:val="both"/>
        <w:rPr>
          <w:sz w:val="28"/>
          <w:szCs w:val="28"/>
          <w:lang w:val="en-US"/>
        </w:rPr>
      </w:pPr>
      <w:r>
        <w:rPr>
          <w:sz w:val="28"/>
          <w:szCs w:val="28"/>
          <w:lang w:val="en-US"/>
        </w:rPr>
        <w:t xml:space="preserve">+ Sử dụng </w:t>
      </w:r>
      <w:r>
        <w:rPr>
          <w:sz w:val="28"/>
          <w:szCs w:val="28"/>
        </w:rPr>
        <w:t xml:space="preserve">Egov: </w:t>
      </w:r>
      <w:hyperlink r:id="rId6" w:history="1">
        <w:r w:rsidRPr="0086138C">
          <w:rPr>
            <w:rStyle w:val="Hyperlink"/>
            <w:sz w:val="28"/>
            <w:szCs w:val="28"/>
          </w:rPr>
          <w:t>http://egov.lttc.edu.vn</w:t>
        </w:r>
      </w:hyperlink>
      <w:r>
        <w:rPr>
          <w:sz w:val="28"/>
          <w:szCs w:val="28"/>
          <w:lang w:val="en-US"/>
        </w:rPr>
        <w:t xml:space="preserve"> làm kênh thông tin </w:t>
      </w:r>
      <w:r w:rsidRPr="00A90FF1">
        <w:rPr>
          <w:sz w:val="28"/>
          <w:szCs w:val="28"/>
        </w:rPr>
        <w:t xml:space="preserve">tuyên truyền, phổ biến và quán triệt các văn bản pháp luật đến với toàn thể </w:t>
      </w:r>
      <w:r>
        <w:rPr>
          <w:sz w:val="28"/>
          <w:szCs w:val="28"/>
          <w:lang w:val="en-US"/>
        </w:rPr>
        <w:t>CB – GV – NV</w:t>
      </w:r>
      <w:r>
        <w:rPr>
          <w:sz w:val="28"/>
          <w:szCs w:val="28"/>
          <w:lang w:val="en-US"/>
        </w:rPr>
        <w:t>.</w:t>
      </w:r>
    </w:p>
    <w:p w:rsidR="00895CEF" w:rsidRPr="00895CEF" w:rsidRDefault="00895CEF" w:rsidP="00895CEF">
      <w:pPr>
        <w:shd w:val="clear" w:color="auto" w:fill="FFFFFF"/>
        <w:ind w:firstLine="720"/>
        <w:jc w:val="both"/>
        <w:rPr>
          <w:sz w:val="28"/>
          <w:szCs w:val="28"/>
          <w:lang w:val="x-none" w:eastAsia="x-none"/>
        </w:rPr>
      </w:pPr>
      <w:r w:rsidRPr="00895CEF">
        <w:rPr>
          <w:sz w:val="28"/>
          <w:szCs w:val="28"/>
          <w:lang w:val="x-none" w:eastAsia="x-none"/>
        </w:rPr>
        <w:t>+</w:t>
      </w:r>
      <w:r w:rsidRPr="00895CEF">
        <w:rPr>
          <w:sz w:val="28"/>
          <w:szCs w:val="28"/>
          <w:lang w:val="x-none" w:eastAsia="x-none"/>
        </w:rPr>
        <w:t xml:space="preserve"> Tăng cường xây dựng, củng cố đội ngũ tuyên truyền viên pháp luật cơ sở để đáp ứng việc phổ biến, giáo dục pháp luật trong </w:t>
      </w:r>
      <w:r w:rsidRPr="00895CEF">
        <w:rPr>
          <w:sz w:val="28"/>
          <w:szCs w:val="28"/>
          <w:lang w:val="x-none" w:eastAsia="x-none"/>
        </w:rPr>
        <w:t>nhà trường</w:t>
      </w:r>
      <w:r w:rsidRPr="00895CEF">
        <w:rPr>
          <w:sz w:val="28"/>
          <w:szCs w:val="28"/>
          <w:lang w:val="x-none" w:eastAsia="x-none"/>
        </w:rPr>
        <w:t>.</w:t>
      </w:r>
    </w:p>
    <w:p w:rsidR="00895CEF" w:rsidRPr="00895CEF" w:rsidRDefault="00895CEF" w:rsidP="00895CEF">
      <w:pPr>
        <w:shd w:val="clear" w:color="auto" w:fill="FFFFFF"/>
        <w:ind w:firstLine="720"/>
        <w:jc w:val="both"/>
        <w:rPr>
          <w:sz w:val="28"/>
          <w:szCs w:val="28"/>
          <w:lang w:val="x-none" w:eastAsia="x-none"/>
        </w:rPr>
      </w:pPr>
      <w:r w:rsidRPr="00895CEF">
        <w:rPr>
          <w:sz w:val="28"/>
          <w:szCs w:val="28"/>
          <w:lang w:val="x-none" w:eastAsia="x-none"/>
        </w:rPr>
        <w:t>+</w:t>
      </w:r>
      <w:r w:rsidRPr="00895CEF">
        <w:rPr>
          <w:sz w:val="28"/>
          <w:szCs w:val="28"/>
          <w:lang w:val="x-none" w:eastAsia="x-none"/>
        </w:rPr>
        <w:t xml:space="preserve"> Đề xuất khen thưởng kịp thời các tập thể, cá nhân có thành tích xuất sắc trong công tác phổ biến, giáo dục pháp luật.</w:t>
      </w:r>
    </w:p>
    <w:p w:rsidR="00895CEF" w:rsidRPr="00895CEF" w:rsidRDefault="00895CEF" w:rsidP="00895CEF">
      <w:pPr>
        <w:shd w:val="clear" w:color="auto" w:fill="FFFFFF"/>
        <w:ind w:firstLine="720"/>
        <w:jc w:val="both"/>
        <w:rPr>
          <w:sz w:val="28"/>
          <w:szCs w:val="28"/>
          <w:lang w:val="x-none" w:eastAsia="x-none"/>
        </w:rPr>
      </w:pPr>
      <w:r>
        <w:rPr>
          <w:sz w:val="28"/>
          <w:szCs w:val="28"/>
          <w:lang w:eastAsia="x-none"/>
        </w:rPr>
        <w:t>+</w:t>
      </w:r>
      <w:r w:rsidRPr="00895CEF">
        <w:rPr>
          <w:sz w:val="28"/>
          <w:szCs w:val="28"/>
          <w:lang w:val="x-none" w:eastAsia="x-none"/>
        </w:rPr>
        <w:t xml:space="preserve"> Tăng cường công tác đào tạo, bồi dưỡng chuyên môn nghiệp vụ cho </w:t>
      </w:r>
      <w:r w:rsidRPr="00895CEF">
        <w:rPr>
          <w:sz w:val="28"/>
          <w:szCs w:val="28"/>
          <w:lang w:val="x-none" w:eastAsia="x-none"/>
        </w:rPr>
        <w:t>CB – GV - NV</w:t>
      </w:r>
      <w:r w:rsidRPr="00895CEF">
        <w:rPr>
          <w:sz w:val="28"/>
          <w:szCs w:val="28"/>
          <w:lang w:val="x-none" w:eastAsia="x-none"/>
        </w:rPr>
        <w:t xml:space="preserve"> làm công tác phổ biến, giáo dục pháp luật cấp cơ sở làm công tác phổ biến, giáo dục pháp luật để 100% cán bộ làm công tác này nắm vững kiến thức, phục vụ tốt công tác tuyên truyền; đội ngũ báo cáo viên, tuyên truyền viên phổ biến pháp luật phải năng động, nhiệt tình, tâm huyết, nắm vững kiến thức pháp luật.</w:t>
      </w:r>
    </w:p>
    <w:p w:rsidR="00895CEF" w:rsidRPr="00817D01" w:rsidRDefault="00895CEF" w:rsidP="00817D01">
      <w:pPr>
        <w:pStyle w:val="NormalWeb"/>
        <w:spacing w:before="0" w:beforeAutospacing="0" w:after="0" w:afterAutospacing="0"/>
        <w:ind w:firstLine="720"/>
        <w:jc w:val="both"/>
        <w:rPr>
          <w:sz w:val="28"/>
          <w:szCs w:val="28"/>
          <w:lang w:val="en-US"/>
        </w:rPr>
      </w:pPr>
      <w:bookmarkStart w:id="0" w:name="_GoBack"/>
      <w:bookmarkEnd w:id="0"/>
    </w:p>
    <w:p w:rsidR="00D9159E" w:rsidRPr="00A90FF1" w:rsidRDefault="00D9159E" w:rsidP="00112C1D">
      <w:pPr>
        <w:pStyle w:val="NormalWeb"/>
        <w:spacing w:before="120" w:beforeAutospacing="0" w:after="120" w:afterAutospacing="0"/>
        <w:ind w:firstLine="720"/>
        <w:jc w:val="both"/>
        <w:rPr>
          <w:sz w:val="28"/>
          <w:szCs w:val="28"/>
        </w:rPr>
      </w:pPr>
    </w:p>
    <w:p w:rsidR="00D9159E" w:rsidRPr="00A90FF1" w:rsidRDefault="00D9159E" w:rsidP="00112C1D">
      <w:pPr>
        <w:pStyle w:val="NormalWeb"/>
        <w:spacing w:before="120" w:beforeAutospacing="0" w:after="120" w:afterAutospacing="0"/>
        <w:ind w:firstLine="720"/>
        <w:jc w:val="both"/>
        <w:rPr>
          <w:sz w:val="28"/>
          <w:szCs w:val="28"/>
        </w:rPr>
      </w:pPr>
    </w:p>
    <w:sectPr w:rsidR="00D9159E" w:rsidRPr="00A90F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30FF2"/>
    <w:rsid w:val="000D3EE2"/>
    <w:rsid w:val="000D5B83"/>
    <w:rsid w:val="00112C1D"/>
    <w:rsid w:val="00114ADA"/>
    <w:rsid w:val="00133F32"/>
    <w:rsid w:val="001612F6"/>
    <w:rsid w:val="00190D94"/>
    <w:rsid w:val="00267EEA"/>
    <w:rsid w:val="002779D7"/>
    <w:rsid w:val="0029073F"/>
    <w:rsid w:val="00372B5E"/>
    <w:rsid w:val="00390DBE"/>
    <w:rsid w:val="003B668F"/>
    <w:rsid w:val="003C7E40"/>
    <w:rsid w:val="003D6699"/>
    <w:rsid w:val="00472079"/>
    <w:rsid w:val="004F4256"/>
    <w:rsid w:val="00543486"/>
    <w:rsid w:val="005A4C40"/>
    <w:rsid w:val="00611761"/>
    <w:rsid w:val="00716761"/>
    <w:rsid w:val="00757089"/>
    <w:rsid w:val="00760DB2"/>
    <w:rsid w:val="00790A72"/>
    <w:rsid w:val="007B7C44"/>
    <w:rsid w:val="00817D01"/>
    <w:rsid w:val="00876676"/>
    <w:rsid w:val="00895CEF"/>
    <w:rsid w:val="008C38DE"/>
    <w:rsid w:val="009477DA"/>
    <w:rsid w:val="00981E5C"/>
    <w:rsid w:val="00982076"/>
    <w:rsid w:val="009D3946"/>
    <w:rsid w:val="009F3D27"/>
    <w:rsid w:val="00A022AE"/>
    <w:rsid w:val="00A12698"/>
    <w:rsid w:val="00A32143"/>
    <w:rsid w:val="00A90FF1"/>
    <w:rsid w:val="00AB1D0C"/>
    <w:rsid w:val="00AE1FBE"/>
    <w:rsid w:val="00AE2F2A"/>
    <w:rsid w:val="00B06E03"/>
    <w:rsid w:val="00B5757C"/>
    <w:rsid w:val="00B602AA"/>
    <w:rsid w:val="00C17624"/>
    <w:rsid w:val="00C4321C"/>
    <w:rsid w:val="00C845C7"/>
    <w:rsid w:val="00CA3F1D"/>
    <w:rsid w:val="00CB5C95"/>
    <w:rsid w:val="00D23183"/>
    <w:rsid w:val="00D548D4"/>
    <w:rsid w:val="00D6703D"/>
    <w:rsid w:val="00D9159E"/>
    <w:rsid w:val="00DF5AD4"/>
    <w:rsid w:val="00E322B5"/>
    <w:rsid w:val="00E37880"/>
    <w:rsid w:val="00E85DFA"/>
    <w:rsid w:val="00EB0FF4"/>
    <w:rsid w:val="00F2671A"/>
    <w:rsid w:val="00F31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qFormat/>
    <w:rsid w:val="00D6703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basedOn w:val="DefaultParagraphFont"/>
    <w:qFormat/>
    <w:rsid w:val="00AE2F2A"/>
    <w:rPr>
      <w:b/>
      <w:bCs/>
    </w:rPr>
  </w:style>
  <w:style w:type="character" w:styleId="Emphasis">
    <w:name w:val="Emphasis"/>
    <w:basedOn w:val="DefaultParagraphFont"/>
    <w:uiPriority w:val="20"/>
    <w:qFormat/>
    <w:rsid w:val="00AE2F2A"/>
    <w:rPr>
      <w:i/>
      <w:iCs/>
    </w:rPr>
  </w:style>
  <w:style w:type="paragraph" w:styleId="ListParagraph">
    <w:name w:val="List Paragraph"/>
    <w:basedOn w:val="Normal"/>
    <w:uiPriority w:val="34"/>
    <w:qFormat/>
    <w:rsid w:val="009477DA"/>
    <w:pPr>
      <w:ind w:left="720"/>
      <w:contextualSpacing/>
    </w:pPr>
  </w:style>
  <w:style w:type="character" w:customStyle="1" w:styleId="Heading2Char">
    <w:name w:val="Heading 2 Char"/>
    <w:basedOn w:val="DefaultParagraphFont"/>
    <w:link w:val="Heading2"/>
    <w:rsid w:val="00D6703D"/>
    <w:rPr>
      <w:rFonts w:ascii="Times New Roman" w:eastAsia="Times New Roman" w:hAnsi="Times New Roman" w:cs="Times New Roman"/>
      <w:b/>
      <w:bCs/>
      <w:sz w:val="36"/>
      <w:szCs w:val="36"/>
    </w:rPr>
  </w:style>
  <w:style w:type="character" w:customStyle="1" w:styleId="postdate">
    <w:name w:val="postdate"/>
    <w:basedOn w:val="DefaultParagraphFont"/>
    <w:rsid w:val="00D6703D"/>
  </w:style>
  <w:style w:type="paragraph" w:styleId="BodyTextIndent">
    <w:name w:val="Body Text Indent"/>
    <w:basedOn w:val="Normal"/>
    <w:link w:val="BodyTextIndentChar"/>
    <w:uiPriority w:val="99"/>
    <w:semiHidden/>
    <w:unhideWhenUsed/>
    <w:rsid w:val="00C4321C"/>
    <w:pPr>
      <w:spacing w:before="100" w:beforeAutospacing="1" w:after="100" w:afterAutospacing="1"/>
    </w:pPr>
  </w:style>
  <w:style w:type="character" w:customStyle="1" w:styleId="BodyTextIndentChar">
    <w:name w:val="Body Text Indent Char"/>
    <w:basedOn w:val="DefaultParagraphFont"/>
    <w:link w:val="BodyTextIndent"/>
    <w:uiPriority w:val="99"/>
    <w:semiHidden/>
    <w:rsid w:val="00C4321C"/>
    <w:rPr>
      <w:rFonts w:ascii="Times New Roman" w:eastAsia="Times New Roman" w:hAnsi="Times New Roman" w:cs="Times New Roman"/>
      <w:sz w:val="24"/>
      <w:szCs w:val="24"/>
    </w:rPr>
  </w:style>
  <w:style w:type="paragraph" w:styleId="Title">
    <w:name w:val="Title"/>
    <w:basedOn w:val="Normal"/>
    <w:link w:val="TitleChar"/>
    <w:uiPriority w:val="10"/>
    <w:qFormat/>
    <w:rsid w:val="00C4321C"/>
    <w:pPr>
      <w:spacing w:before="100" w:beforeAutospacing="1" w:after="100" w:afterAutospacing="1"/>
    </w:pPr>
  </w:style>
  <w:style w:type="character" w:customStyle="1" w:styleId="TitleChar">
    <w:name w:val="Title Char"/>
    <w:basedOn w:val="DefaultParagraphFont"/>
    <w:link w:val="Title"/>
    <w:uiPriority w:val="10"/>
    <w:rsid w:val="00C4321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qFormat/>
    <w:rsid w:val="00D6703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basedOn w:val="DefaultParagraphFont"/>
    <w:qFormat/>
    <w:rsid w:val="00AE2F2A"/>
    <w:rPr>
      <w:b/>
      <w:bCs/>
    </w:rPr>
  </w:style>
  <w:style w:type="character" w:styleId="Emphasis">
    <w:name w:val="Emphasis"/>
    <w:basedOn w:val="DefaultParagraphFont"/>
    <w:uiPriority w:val="20"/>
    <w:qFormat/>
    <w:rsid w:val="00AE2F2A"/>
    <w:rPr>
      <w:i/>
      <w:iCs/>
    </w:rPr>
  </w:style>
  <w:style w:type="paragraph" w:styleId="ListParagraph">
    <w:name w:val="List Paragraph"/>
    <w:basedOn w:val="Normal"/>
    <w:uiPriority w:val="34"/>
    <w:qFormat/>
    <w:rsid w:val="009477DA"/>
    <w:pPr>
      <w:ind w:left="720"/>
      <w:contextualSpacing/>
    </w:pPr>
  </w:style>
  <w:style w:type="character" w:customStyle="1" w:styleId="Heading2Char">
    <w:name w:val="Heading 2 Char"/>
    <w:basedOn w:val="DefaultParagraphFont"/>
    <w:link w:val="Heading2"/>
    <w:rsid w:val="00D6703D"/>
    <w:rPr>
      <w:rFonts w:ascii="Times New Roman" w:eastAsia="Times New Roman" w:hAnsi="Times New Roman" w:cs="Times New Roman"/>
      <w:b/>
      <w:bCs/>
      <w:sz w:val="36"/>
      <w:szCs w:val="36"/>
    </w:rPr>
  </w:style>
  <w:style w:type="character" w:customStyle="1" w:styleId="postdate">
    <w:name w:val="postdate"/>
    <w:basedOn w:val="DefaultParagraphFont"/>
    <w:rsid w:val="00D6703D"/>
  </w:style>
  <w:style w:type="paragraph" w:styleId="BodyTextIndent">
    <w:name w:val="Body Text Indent"/>
    <w:basedOn w:val="Normal"/>
    <w:link w:val="BodyTextIndentChar"/>
    <w:uiPriority w:val="99"/>
    <w:semiHidden/>
    <w:unhideWhenUsed/>
    <w:rsid w:val="00C4321C"/>
    <w:pPr>
      <w:spacing w:before="100" w:beforeAutospacing="1" w:after="100" w:afterAutospacing="1"/>
    </w:pPr>
  </w:style>
  <w:style w:type="character" w:customStyle="1" w:styleId="BodyTextIndentChar">
    <w:name w:val="Body Text Indent Char"/>
    <w:basedOn w:val="DefaultParagraphFont"/>
    <w:link w:val="BodyTextIndent"/>
    <w:uiPriority w:val="99"/>
    <w:semiHidden/>
    <w:rsid w:val="00C4321C"/>
    <w:rPr>
      <w:rFonts w:ascii="Times New Roman" w:eastAsia="Times New Roman" w:hAnsi="Times New Roman" w:cs="Times New Roman"/>
      <w:sz w:val="24"/>
      <w:szCs w:val="24"/>
    </w:rPr>
  </w:style>
  <w:style w:type="paragraph" w:styleId="Title">
    <w:name w:val="Title"/>
    <w:basedOn w:val="Normal"/>
    <w:link w:val="TitleChar"/>
    <w:uiPriority w:val="10"/>
    <w:qFormat/>
    <w:rsid w:val="00C4321C"/>
    <w:pPr>
      <w:spacing w:before="100" w:beforeAutospacing="1" w:after="100" w:afterAutospacing="1"/>
    </w:pPr>
  </w:style>
  <w:style w:type="character" w:customStyle="1" w:styleId="TitleChar">
    <w:name w:val="Title Char"/>
    <w:basedOn w:val="DefaultParagraphFont"/>
    <w:link w:val="Title"/>
    <w:uiPriority w:val="10"/>
    <w:rsid w:val="00C4321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2661">
      <w:bodyDiv w:val="1"/>
      <w:marLeft w:val="0"/>
      <w:marRight w:val="0"/>
      <w:marTop w:val="0"/>
      <w:marBottom w:val="0"/>
      <w:divBdr>
        <w:top w:val="none" w:sz="0" w:space="0" w:color="auto"/>
        <w:left w:val="none" w:sz="0" w:space="0" w:color="auto"/>
        <w:bottom w:val="none" w:sz="0" w:space="0" w:color="auto"/>
        <w:right w:val="none" w:sz="0" w:space="0" w:color="auto"/>
      </w:divBdr>
    </w:div>
    <w:div w:id="1179008765">
      <w:bodyDiv w:val="1"/>
      <w:marLeft w:val="0"/>
      <w:marRight w:val="0"/>
      <w:marTop w:val="0"/>
      <w:marBottom w:val="0"/>
      <w:divBdr>
        <w:top w:val="none" w:sz="0" w:space="0" w:color="auto"/>
        <w:left w:val="none" w:sz="0" w:space="0" w:color="auto"/>
        <w:bottom w:val="none" w:sz="0" w:space="0" w:color="auto"/>
        <w:right w:val="none" w:sz="0" w:space="0" w:color="auto"/>
      </w:divBdr>
      <w:divsChild>
        <w:div w:id="594367138">
          <w:marLeft w:val="0"/>
          <w:marRight w:val="0"/>
          <w:marTop w:val="0"/>
          <w:marBottom w:val="160"/>
          <w:divBdr>
            <w:top w:val="none" w:sz="0" w:space="0" w:color="auto"/>
            <w:left w:val="none" w:sz="0" w:space="0" w:color="auto"/>
            <w:bottom w:val="none" w:sz="0" w:space="0" w:color="auto"/>
            <w:right w:val="none" w:sz="0" w:space="0" w:color="auto"/>
          </w:divBdr>
        </w:div>
        <w:div w:id="1124272736">
          <w:marLeft w:val="0"/>
          <w:marRight w:val="0"/>
          <w:marTop w:val="0"/>
          <w:marBottom w:val="160"/>
          <w:divBdr>
            <w:top w:val="none" w:sz="0" w:space="0" w:color="auto"/>
            <w:left w:val="none" w:sz="0" w:space="0" w:color="auto"/>
            <w:bottom w:val="none" w:sz="0" w:space="0" w:color="auto"/>
            <w:right w:val="none" w:sz="0" w:space="0" w:color="auto"/>
          </w:divBdr>
        </w:div>
        <w:div w:id="422608240">
          <w:marLeft w:val="0"/>
          <w:marRight w:val="0"/>
          <w:marTop w:val="0"/>
          <w:marBottom w:val="160"/>
          <w:divBdr>
            <w:top w:val="none" w:sz="0" w:space="0" w:color="auto"/>
            <w:left w:val="none" w:sz="0" w:space="0" w:color="auto"/>
            <w:bottom w:val="none" w:sz="0" w:space="0" w:color="auto"/>
            <w:right w:val="none" w:sz="0" w:space="0" w:color="auto"/>
          </w:divBdr>
        </w:div>
        <w:div w:id="1494835556">
          <w:marLeft w:val="0"/>
          <w:marRight w:val="0"/>
          <w:marTop w:val="0"/>
          <w:marBottom w:val="160"/>
          <w:divBdr>
            <w:top w:val="none" w:sz="0" w:space="0" w:color="auto"/>
            <w:left w:val="none" w:sz="0" w:space="0" w:color="auto"/>
            <w:bottom w:val="none" w:sz="0" w:space="0" w:color="auto"/>
            <w:right w:val="none" w:sz="0" w:space="0" w:color="auto"/>
          </w:divBdr>
        </w:div>
        <w:div w:id="1851601470">
          <w:marLeft w:val="0"/>
          <w:marRight w:val="0"/>
          <w:marTop w:val="0"/>
          <w:marBottom w:val="160"/>
          <w:divBdr>
            <w:top w:val="none" w:sz="0" w:space="0" w:color="auto"/>
            <w:left w:val="none" w:sz="0" w:space="0" w:color="auto"/>
            <w:bottom w:val="none" w:sz="0" w:space="0" w:color="auto"/>
            <w:right w:val="none" w:sz="0" w:space="0" w:color="auto"/>
          </w:divBdr>
        </w:div>
        <w:div w:id="386228626">
          <w:marLeft w:val="0"/>
          <w:marRight w:val="0"/>
          <w:marTop w:val="0"/>
          <w:marBottom w:val="160"/>
          <w:divBdr>
            <w:top w:val="none" w:sz="0" w:space="0" w:color="auto"/>
            <w:left w:val="none" w:sz="0" w:space="0" w:color="auto"/>
            <w:bottom w:val="none" w:sz="0" w:space="0" w:color="auto"/>
            <w:right w:val="none" w:sz="0" w:space="0" w:color="auto"/>
          </w:divBdr>
        </w:div>
        <w:div w:id="1375738870">
          <w:marLeft w:val="0"/>
          <w:marRight w:val="0"/>
          <w:marTop w:val="0"/>
          <w:marBottom w:val="160"/>
          <w:divBdr>
            <w:top w:val="none" w:sz="0" w:space="0" w:color="auto"/>
            <w:left w:val="none" w:sz="0" w:space="0" w:color="auto"/>
            <w:bottom w:val="none" w:sz="0" w:space="0" w:color="auto"/>
            <w:right w:val="none" w:sz="0" w:space="0" w:color="auto"/>
          </w:divBdr>
        </w:div>
      </w:divsChild>
    </w:div>
    <w:div w:id="1213538849">
      <w:bodyDiv w:val="1"/>
      <w:marLeft w:val="0"/>
      <w:marRight w:val="0"/>
      <w:marTop w:val="0"/>
      <w:marBottom w:val="0"/>
      <w:divBdr>
        <w:top w:val="none" w:sz="0" w:space="0" w:color="auto"/>
        <w:left w:val="none" w:sz="0" w:space="0" w:color="auto"/>
        <w:bottom w:val="none" w:sz="0" w:space="0" w:color="auto"/>
        <w:right w:val="none" w:sz="0" w:space="0" w:color="auto"/>
      </w:divBdr>
    </w:div>
    <w:div w:id="1513298133">
      <w:bodyDiv w:val="1"/>
      <w:marLeft w:val="0"/>
      <w:marRight w:val="0"/>
      <w:marTop w:val="0"/>
      <w:marBottom w:val="0"/>
      <w:divBdr>
        <w:top w:val="none" w:sz="0" w:space="0" w:color="auto"/>
        <w:left w:val="none" w:sz="0" w:space="0" w:color="auto"/>
        <w:bottom w:val="none" w:sz="0" w:space="0" w:color="auto"/>
        <w:right w:val="none" w:sz="0" w:space="0" w:color="auto"/>
      </w:divBdr>
    </w:div>
    <w:div w:id="1811626250">
      <w:bodyDiv w:val="1"/>
      <w:marLeft w:val="0"/>
      <w:marRight w:val="0"/>
      <w:marTop w:val="0"/>
      <w:marBottom w:val="0"/>
      <w:divBdr>
        <w:top w:val="none" w:sz="0" w:space="0" w:color="auto"/>
        <w:left w:val="none" w:sz="0" w:space="0" w:color="auto"/>
        <w:bottom w:val="none" w:sz="0" w:space="0" w:color="auto"/>
        <w:right w:val="none" w:sz="0" w:space="0" w:color="auto"/>
      </w:divBdr>
    </w:div>
    <w:div w:id="1980839983">
      <w:bodyDiv w:val="1"/>
      <w:marLeft w:val="0"/>
      <w:marRight w:val="0"/>
      <w:marTop w:val="0"/>
      <w:marBottom w:val="0"/>
      <w:divBdr>
        <w:top w:val="none" w:sz="0" w:space="0" w:color="auto"/>
        <w:left w:val="none" w:sz="0" w:space="0" w:color="auto"/>
        <w:bottom w:val="none" w:sz="0" w:space="0" w:color="auto"/>
        <w:right w:val="none" w:sz="0" w:space="0" w:color="auto"/>
      </w:divBdr>
    </w:div>
    <w:div w:id="210961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gov.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7</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Hoa-PhapChe</cp:lastModifiedBy>
  <cp:revision>52</cp:revision>
  <dcterms:created xsi:type="dcterms:W3CDTF">2018-11-09T07:13:00Z</dcterms:created>
  <dcterms:modified xsi:type="dcterms:W3CDTF">2018-11-13T08:45:00Z</dcterms:modified>
</cp:coreProperties>
</file>